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F61" w:rsidRPr="00DF1F61" w:rsidRDefault="00DF1F61" w:rsidP="00DF1F61">
      <w:pPr>
        <w:jc w:val="center"/>
      </w:pPr>
      <w:proofErr w:type="gramStart"/>
      <w:r w:rsidRPr="00DF1F61">
        <w:rPr>
          <w:b/>
          <w:bCs/>
          <w:i/>
          <w:iCs/>
        </w:rPr>
        <w:t>Bed</w:t>
      </w:r>
      <w:proofErr w:type="gramEnd"/>
      <w:r w:rsidRPr="00DF1F61">
        <w:rPr>
          <w:b/>
          <w:bCs/>
          <w:i/>
          <w:iCs/>
        </w:rPr>
        <w:t xml:space="preserve"> med Sabeel</w:t>
      </w:r>
      <w:r>
        <w:rPr>
          <w:b/>
          <w:bCs/>
          <w:i/>
          <w:iCs/>
        </w:rPr>
        <w:t xml:space="preserve"> – 5 december 2024</w:t>
      </w:r>
    </w:p>
    <w:p w:rsidR="00DF1F61" w:rsidRPr="00DF1F61" w:rsidRDefault="00DF1F61" w:rsidP="00DF1F61">
      <w:bookmarkStart w:id="0" w:name="_GoBack"/>
      <w:r w:rsidRPr="00DF1F61">
        <w:t>Palestinska fångar möter alarmerande förhållanden i israeliska fängelser. Nyligen genomförda visitationer vid fängelserna al-</w:t>
      </w:r>
      <w:proofErr w:type="spellStart"/>
      <w:r w:rsidRPr="00DF1F61">
        <w:t>Naqab</w:t>
      </w:r>
      <w:proofErr w:type="spellEnd"/>
      <w:r w:rsidRPr="00DF1F61">
        <w:t xml:space="preserve"> och </w:t>
      </w:r>
      <w:proofErr w:type="spellStart"/>
      <w:r w:rsidRPr="00DF1F61">
        <w:t>Megiddo</w:t>
      </w:r>
      <w:proofErr w:type="spellEnd"/>
      <w:r w:rsidRPr="00DF1F61">
        <w:t xml:space="preserve"> av the Commission </w:t>
      </w:r>
      <w:proofErr w:type="spellStart"/>
      <w:r w:rsidRPr="00DF1F61">
        <w:t>of</w:t>
      </w:r>
      <w:proofErr w:type="spellEnd"/>
      <w:r w:rsidRPr="00DF1F61">
        <w:t xml:space="preserve"> </w:t>
      </w:r>
      <w:proofErr w:type="spellStart"/>
      <w:r w:rsidRPr="00DF1F61">
        <w:t>Detainees</w:t>
      </w:r>
      <w:proofErr w:type="spellEnd"/>
      <w:r w:rsidRPr="00DF1F61">
        <w:t xml:space="preserve"> and Ex-</w:t>
      </w:r>
      <w:proofErr w:type="spellStart"/>
      <w:r w:rsidRPr="00DF1F61">
        <w:t>Detainees</w:t>
      </w:r>
      <w:proofErr w:type="spellEnd"/>
      <w:r w:rsidRPr="00DF1F61">
        <w:t xml:space="preserve"> </w:t>
      </w:r>
      <w:proofErr w:type="spellStart"/>
      <w:r w:rsidRPr="00DF1F61">
        <w:t>Affairs</w:t>
      </w:r>
      <w:proofErr w:type="spellEnd"/>
      <w:r w:rsidRPr="00DF1F61">
        <w:t xml:space="preserve"> (Kommissionen för ärenden </w:t>
      </w:r>
      <w:r>
        <w:t xml:space="preserve">rörande fångar och ex-fångar) </w:t>
      </w:r>
      <w:r w:rsidRPr="00DF1F61">
        <w:t xml:space="preserve">avslöjar att fångarna har extrem viktnedgång, undernäring och utsätts för bestraffningsåtgärder. Många är </w:t>
      </w:r>
      <w:r>
        <w:t>hållna</w:t>
      </w:r>
      <w:r w:rsidRPr="00DF1F61">
        <w:t xml:space="preserve"> i ”admin</w:t>
      </w:r>
      <w:r>
        <w:t>i</w:t>
      </w:r>
      <w:r w:rsidRPr="00DF1F61">
        <w:t>strati</w:t>
      </w:r>
      <w:r>
        <w:t>vt</w:t>
      </w:r>
      <w:r w:rsidRPr="00DF1F61">
        <w:t xml:space="preserve"> </w:t>
      </w:r>
      <w:r>
        <w:t>förvar</w:t>
      </w:r>
      <w:r w:rsidRPr="00DF1F61">
        <w:t xml:space="preserve">”, utan åtal eller rättegång, bland dem 29 palestinska kvinnor och 270 palestinska barn. </w:t>
      </w:r>
      <w:r>
        <w:t xml:space="preserve">Flera </w:t>
      </w:r>
      <w:r w:rsidRPr="00DF1F61">
        <w:t xml:space="preserve">kämpar mot </w:t>
      </w:r>
      <w:r>
        <w:t xml:space="preserve">både </w:t>
      </w:r>
      <w:r w:rsidRPr="00DF1F61">
        <w:t>skabb</w:t>
      </w:r>
      <w:r>
        <w:t xml:space="preserve"> och</w:t>
      </w:r>
      <w:r w:rsidRPr="00DF1F61">
        <w:t xml:space="preserve"> hälsoproblem på grund av tortyr och slag av fängelsevakter.</w:t>
      </w:r>
    </w:p>
    <w:p w:rsidR="00DF1F61" w:rsidRPr="00DF1F61" w:rsidRDefault="00DF1F61" w:rsidP="00DF1F61">
      <w:r w:rsidRPr="00DF1F61">
        <w:rPr>
          <w:b/>
          <w:bCs/>
        </w:rPr>
        <w:t>Emmanuel, du är ordet som blev kött, Gud med oss. Vi vet att du är närvarande</w:t>
      </w:r>
      <w:r>
        <w:rPr>
          <w:b/>
          <w:bCs/>
        </w:rPr>
        <w:t xml:space="preserve"> hos</w:t>
      </w:r>
      <w:r w:rsidRPr="00DF1F61">
        <w:rPr>
          <w:b/>
          <w:bCs/>
        </w:rPr>
        <w:t xml:space="preserve"> de fängslade och förtryckta. Du, de fängslades Gud, befria alla de</w:t>
      </w:r>
      <w:r>
        <w:rPr>
          <w:b/>
          <w:bCs/>
        </w:rPr>
        <w:t xml:space="preserve"> orättfärdigt bestraffade </w:t>
      </w:r>
      <w:r w:rsidRPr="00DF1F61">
        <w:rPr>
          <w:b/>
          <w:bCs/>
        </w:rPr>
        <w:t xml:space="preserve">och visa nåd mot dem och deras familjer när de utstår </w:t>
      </w:r>
      <w:proofErr w:type="gramStart"/>
      <w:r w:rsidRPr="00DF1F61">
        <w:rPr>
          <w:b/>
          <w:bCs/>
        </w:rPr>
        <w:t>brutala tortyr</w:t>
      </w:r>
      <w:proofErr w:type="gramEnd"/>
      <w:r w:rsidRPr="00DF1F61">
        <w:rPr>
          <w:b/>
          <w:bCs/>
        </w:rPr>
        <w:t>. Vi ber speciellt för situationen i fängelserna al-</w:t>
      </w:r>
      <w:proofErr w:type="spellStart"/>
      <w:r w:rsidRPr="00DF1F61">
        <w:rPr>
          <w:b/>
          <w:bCs/>
        </w:rPr>
        <w:t>Naqab</w:t>
      </w:r>
      <w:proofErr w:type="spellEnd"/>
      <w:r w:rsidRPr="00DF1F61">
        <w:rPr>
          <w:b/>
          <w:bCs/>
        </w:rPr>
        <w:t xml:space="preserve"> och </w:t>
      </w:r>
      <w:proofErr w:type="spellStart"/>
      <w:r w:rsidRPr="00DF1F61">
        <w:rPr>
          <w:b/>
          <w:bCs/>
        </w:rPr>
        <w:t>Megiddo</w:t>
      </w:r>
      <w:proofErr w:type="spellEnd"/>
      <w:r w:rsidRPr="00DF1F61">
        <w:rPr>
          <w:b/>
          <w:bCs/>
        </w:rPr>
        <w:t>.</w:t>
      </w:r>
      <w:r>
        <w:rPr>
          <w:b/>
          <w:bCs/>
        </w:rPr>
        <w:t xml:space="preserve"> </w:t>
      </w:r>
      <w:r w:rsidRPr="00DF1F61">
        <w:rPr>
          <w:b/>
          <w:bCs/>
        </w:rPr>
        <w:t>Herre, i din nåd… hör vår bön.</w:t>
      </w:r>
    </w:p>
    <w:p w:rsidR="00DF1F61" w:rsidRPr="00DF1F61" w:rsidRDefault="005475F5" w:rsidP="00DF1F61">
      <w:r>
        <w:t>I f</w:t>
      </w:r>
      <w:r w:rsidR="00DF1F61" w:rsidRPr="00DF1F61">
        <w:t xml:space="preserve">örra veckan återupptogs samtalen </w:t>
      </w:r>
      <w:r w:rsidR="00DF1F61">
        <w:t xml:space="preserve">i Kairo </w:t>
      </w:r>
      <w:r w:rsidR="00DF1F61" w:rsidRPr="00DF1F61">
        <w:t xml:space="preserve">om vapenvila efter att Qatar </w:t>
      </w:r>
      <w:r w:rsidR="00DF1F61">
        <w:t xml:space="preserve">tagit </w:t>
      </w:r>
      <w:r w:rsidR="00DF1F61" w:rsidRPr="00DF1F61">
        <w:t>pau</w:t>
      </w:r>
      <w:r w:rsidR="00DF1F61">
        <w:t xml:space="preserve">s i diskussionerna </w:t>
      </w:r>
      <w:r w:rsidR="00DF1F61" w:rsidRPr="00DF1F61">
        <w:t>tidigt i november. Tillkännagivandet kom två dagar efter avtalet om vapenvila mellan Libanon och Israel.</w:t>
      </w:r>
    </w:p>
    <w:p w:rsidR="00DF1F61" w:rsidRPr="00DF1F61" w:rsidRDefault="00DF1F61" w:rsidP="00DF1F61">
      <w:r w:rsidRPr="00DF1F61">
        <w:rPr>
          <w:b/>
          <w:bCs/>
        </w:rPr>
        <w:t>Mäktige Gud, du är världens fred. Även när världen tycks fylld av konflikt och förtvivlan, litar vi på att du verkar och ger hopp o</w:t>
      </w:r>
      <w:r w:rsidR="00B4487B">
        <w:rPr>
          <w:b/>
          <w:bCs/>
        </w:rPr>
        <w:t>m</w:t>
      </w:r>
      <w:r w:rsidRPr="00DF1F61">
        <w:rPr>
          <w:b/>
          <w:bCs/>
        </w:rPr>
        <w:t xml:space="preserve"> återuppbyggnad. Vi fortsätter att be om vapenvila i Gaza och att din rättvisa ska komma till hela världen. Herre, vi längtar efter den dag när alla imperiernas teologier ersatts av teologier om din inkluderande, eviga kärlek. Tills den dagen kommer, stärk vår tro på dina löften och låt oss vandra dina vägar.</w:t>
      </w:r>
      <w:r w:rsidR="00B4487B">
        <w:rPr>
          <w:b/>
          <w:bCs/>
        </w:rPr>
        <w:t xml:space="preserve"> Herre, i din nåd… </w:t>
      </w:r>
      <w:r w:rsidRPr="00DF1F61">
        <w:rPr>
          <w:b/>
          <w:bCs/>
        </w:rPr>
        <w:t>hör vår bön.</w:t>
      </w:r>
    </w:p>
    <w:p w:rsidR="00DF1F61" w:rsidRPr="00DF1F61" w:rsidRDefault="00DF1F61" w:rsidP="00DF1F61">
      <w:r w:rsidRPr="00DF1F61">
        <w:t>Vintersäsongen närmar sig med extrem kyla</w:t>
      </w:r>
      <w:r w:rsidR="00B4487B">
        <w:t xml:space="preserve"> och</w:t>
      </w:r>
      <w:r w:rsidRPr="00DF1F61">
        <w:t xml:space="preserve"> palestinier i Gaza kommer att utsättas för förskräckliga förhållanden. I norra Gaza har Israel angripit medicinsk personal och patienter, bombat hem</w:t>
      </w:r>
      <w:r w:rsidR="00B4487B">
        <w:t xml:space="preserve"> och</w:t>
      </w:r>
      <w:r w:rsidRPr="00DF1F61">
        <w:t xml:space="preserve"> dödat många män som tagit skydd i skolor, medan kvinnor och barn</w:t>
      </w:r>
      <w:r w:rsidR="00B4487B">
        <w:t xml:space="preserve"> drivs ut</w:t>
      </w:r>
      <w:r w:rsidRPr="00DF1F61">
        <w:t xml:space="preserve">. I centrala Gaza har bagerier nyligen satts ur funktion mitt i skenande svält på grund av blockaden. I södra Gaza dödades två barn när en missil träffade ett tält i ett tältläger i Khan </w:t>
      </w:r>
      <w:proofErr w:type="spellStart"/>
      <w:r w:rsidRPr="00DF1F61">
        <w:t>Younis</w:t>
      </w:r>
      <w:proofErr w:type="spellEnd"/>
      <w:r w:rsidR="00B4487B">
        <w:t>. F</w:t>
      </w:r>
      <w:r w:rsidRPr="00DF1F61">
        <w:t xml:space="preserve">yra människor dödades under ett angrepp mot </w:t>
      </w:r>
      <w:proofErr w:type="spellStart"/>
      <w:r w:rsidRPr="00DF1F61">
        <w:t>Rafah</w:t>
      </w:r>
      <w:proofErr w:type="spellEnd"/>
      <w:r w:rsidRPr="00DF1F61">
        <w:t>.</w:t>
      </w:r>
    </w:p>
    <w:p w:rsidR="00DF1F61" w:rsidRPr="00DF1F61" w:rsidRDefault="00DF1F61" w:rsidP="00DF1F61">
      <w:r w:rsidRPr="00DF1F61">
        <w:rPr>
          <w:b/>
          <w:bCs/>
        </w:rPr>
        <w:t xml:space="preserve">I denna tid av förväntan, väntar vi på Fridsfursten, fastän våra hjärtan tyngs av ropen från dem som inte upplever fred. Helige Gud, när vi går in i advent, minns vi ropen från de oskyldiga. </w:t>
      </w:r>
      <w:r w:rsidR="00B4487B">
        <w:rPr>
          <w:b/>
          <w:bCs/>
        </w:rPr>
        <w:t>Så</w:t>
      </w:r>
      <w:r w:rsidRPr="00DF1F61">
        <w:rPr>
          <w:b/>
          <w:bCs/>
        </w:rPr>
        <w:t>som barnen massakrerades under kung Herodes så förgås barn i</w:t>
      </w:r>
      <w:r w:rsidR="00B4487B">
        <w:rPr>
          <w:b/>
          <w:bCs/>
        </w:rPr>
        <w:t xml:space="preserve"> </w:t>
      </w:r>
      <w:r w:rsidRPr="00DF1F61">
        <w:rPr>
          <w:b/>
          <w:bCs/>
        </w:rPr>
        <w:t>dag</w:t>
      </w:r>
      <w:r w:rsidR="00B4487B">
        <w:rPr>
          <w:b/>
          <w:bCs/>
        </w:rPr>
        <w:t>ens</w:t>
      </w:r>
      <w:r w:rsidRPr="00DF1F61">
        <w:rPr>
          <w:b/>
          <w:bCs/>
        </w:rPr>
        <w:t xml:space="preserve"> våld. Kom, Emmanuel och var med dem som väntar i död och förtvivlan. Ge värme i vintern, bröd till de hungriga och fred till världen, speciellt i landet där du föddes.</w:t>
      </w:r>
      <w:r w:rsidR="00B4487B">
        <w:rPr>
          <w:b/>
          <w:bCs/>
        </w:rPr>
        <w:t xml:space="preserve"> Herre, i din nåd… </w:t>
      </w:r>
      <w:r w:rsidRPr="00DF1F61">
        <w:rPr>
          <w:b/>
          <w:bCs/>
        </w:rPr>
        <w:t>hör vår bön.</w:t>
      </w:r>
    </w:p>
    <w:p w:rsidR="00DF1F61" w:rsidRPr="00DF1F61" w:rsidRDefault="00DF1F61" w:rsidP="00B4487B">
      <w:pPr>
        <w:ind w:right="-284"/>
      </w:pPr>
      <w:r w:rsidRPr="00DF1F61">
        <w:t>Som en del av sitt ekumeniska arbete</w:t>
      </w:r>
      <w:r w:rsidR="00B4487B">
        <w:t xml:space="preserve"> var Sabeel värd vid</w:t>
      </w:r>
      <w:r w:rsidRPr="00DF1F61">
        <w:t xml:space="preserve"> sin årliga retreat 25</w:t>
      </w:r>
      <w:r w:rsidR="00B4487B">
        <w:t>-</w:t>
      </w:r>
      <w:r w:rsidRPr="00DF1F61">
        <w:t>26 november. Präster och lekmän från olika kristna kyrkor i det Heliga Landet samlades i Jeriko för att främja ekumenik och samarbete.</w:t>
      </w:r>
    </w:p>
    <w:p w:rsidR="00DF1F61" w:rsidRPr="00DF1F61" w:rsidRDefault="00DF1F61" w:rsidP="00DF1F61">
      <w:r w:rsidRPr="00DF1F61">
        <w:rPr>
          <w:b/>
          <w:bCs/>
        </w:rPr>
        <w:t xml:space="preserve">Käre Herre, vi tackar dig för möjligheten att samlas och arbeta för ekumenik, rättvisa och fred i det Heliga landet. Helige Ande, fortsätt att ge alla som deltog </w:t>
      </w:r>
      <w:r w:rsidR="00B4487B">
        <w:rPr>
          <w:b/>
          <w:bCs/>
        </w:rPr>
        <w:t>vishet, förnyad tro och beskydd</w:t>
      </w:r>
      <w:r w:rsidRPr="00DF1F61">
        <w:rPr>
          <w:b/>
          <w:bCs/>
        </w:rPr>
        <w:t xml:space="preserve"> när de återvänder till sina sammanhang. Var med all personal hos Sabeel när de arbetar oförtröttligt som din kärleks tjänare.</w:t>
      </w:r>
      <w:r w:rsidR="00B4487B">
        <w:rPr>
          <w:b/>
          <w:bCs/>
        </w:rPr>
        <w:t xml:space="preserve"> </w:t>
      </w:r>
      <w:r w:rsidRPr="00DF1F61">
        <w:rPr>
          <w:b/>
          <w:bCs/>
        </w:rPr>
        <w:t>Herre, i din nåd… hör vår bön.</w:t>
      </w:r>
    </w:p>
    <w:p w:rsidR="00DF1F61" w:rsidRPr="00DF1F61" w:rsidRDefault="00B4487B" w:rsidP="00DF1F61">
      <w:r>
        <w:t>I</w:t>
      </w:r>
      <w:r w:rsidR="00DF1F61" w:rsidRPr="00DF1F61">
        <w:t xml:space="preserve"> advent har ”Kyrkorna för fred i Mellanöstern” och deras vänner lanserat en kampanj ”Advent inte Vapen” både i USA och </w:t>
      </w:r>
      <w:r w:rsidR="005475F5">
        <w:t xml:space="preserve">i </w:t>
      </w:r>
      <w:r w:rsidR="00DF1F61" w:rsidRPr="00DF1F61">
        <w:t>Storbritannien. Kampanjen uppmana</w:t>
      </w:r>
      <w:r w:rsidR="005475F5">
        <w:t>r</w:t>
      </w:r>
      <w:r w:rsidR="00DF1F61" w:rsidRPr="00DF1F61">
        <w:t xml:space="preserve"> regeringar att stoppa </w:t>
      </w:r>
      <w:r w:rsidR="005475F5">
        <w:t xml:space="preserve">all </w:t>
      </w:r>
      <w:r w:rsidR="00DF1F61" w:rsidRPr="00DF1F61">
        <w:t>vapentillförsel till Israel, för att återupprätta tron på livets helighet och för vapenvila och rättvis fred i Palestina och Israel. De som är intresserade kan delta i bönevakor</w:t>
      </w:r>
      <w:r w:rsidR="005475F5">
        <w:t xml:space="preserve"> </w:t>
      </w:r>
      <w:r w:rsidR="00DF1F61" w:rsidRPr="00DF1F61">
        <w:t>och aktioner.</w:t>
      </w:r>
    </w:p>
    <w:p w:rsidR="005475F5" w:rsidRDefault="00DF1F61" w:rsidP="005475F5">
      <w:pPr>
        <w:ind w:right="-284"/>
      </w:pPr>
      <w:r w:rsidRPr="00DF1F61">
        <w:rPr>
          <w:b/>
          <w:bCs/>
        </w:rPr>
        <w:t xml:space="preserve">O Gud, som hör ropen från de förtryckta, tänd i oss ljuset av din kärlek </w:t>
      </w:r>
      <w:r w:rsidR="005475F5">
        <w:rPr>
          <w:b/>
          <w:bCs/>
        </w:rPr>
        <w:t>i</w:t>
      </w:r>
      <w:r w:rsidRPr="00DF1F61">
        <w:rPr>
          <w:b/>
          <w:bCs/>
        </w:rPr>
        <w:t xml:space="preserve"> advents</w:t>
      </w:r>
      <w:r w:rsidR="005475F5">
        <w:rPr>
          <w:b/>
          <w:bCs/>
        </w:rPr>
        <w:t>tid</w:t>
      </w:r>
      <w:r w:rsidRPr="00DF1F61">
        <w:rPr>
          <w:b/>
          <w:bCs/>
        </w:rPr>
        <w:t xml:space="preserve">. </w:t>
      </w:r>
      <w:r w:rsidR="005475F5">
        <w:rPr>
          <w:b/>
          <w:bCs/>
        </w:rPr>
        <w:t xml:space="preserve">Då </w:t>
      </w:r>
      <w:r w:rsidRPr="00DF1F61">
        <w:rPr>
          <w:b/>
          <w:bCs/>
        </w:rPr>
        <w:t xml:space="preserve">minns vi löftet om din son, Fredsfursten. I denna period av väntan, låt oss vara i stolt </w:t>
      </w:r>
      <w:r w:rsidR="005475F5">
        <w:rPr>
          <w:b/>
          <w:bCs/>
        </w:rPr>
        <w:t xml:space="preserve">och uthållig </w:t>
      </w:r>
      <w:r w:rsidRPr="00DF1F61">
        <w:rPr>
          <w:b/>
          <w:bCs/>
        </w:rPr>
        <w:t>aktion</w:t>
      </w:r>
      <w:r w:rsidR="005475F5">
        <w:rPr>
          <w:b/>
          <w:bCs/>
        </w:rPr>
        <w:t xml:space="preserve">, </w:t>
      </w:r>
      <w:proofErr w:type="spellStart"/>
      <w:r w:rsidRPr="00DF1F61">
        <w:rPr>
          <w:b/>
          <w:bCs/>
          <w:i/>
          <w:iCs/>
        </w:rPr>
        <w:t>sumud</w:t>
      </w:r>
      <w:proofErr w:type="spellEnd"/>
      <w:r w:rsidR="005475F5">
        <w:rPr>
          <w:b/>
          <w:bCs/>
          <w:i/>
          <w:iCs/>
        </w:rPr>
        <w:t>,</w:t>
      </w:r>
      <w:r w:rsidRPr="00DF1F61">
        <w:rPr>
          <w:b/>
          <w:bCs/>
          <w:i/>
          <w:iCs/>
        </w:rPr>
        <w:t> </w:t>
      </w:r>
      <w:r w:rsidRPr="00DF1F61">
        <w:rPr>
          <w:b/>
          <w:bCs/>
        </w:rPr>
        <w:t>och</w:t>
      </w:r>
      <w:r w:rsidRPr="00DF1F61">
        <w:rPr>
          <w:b/>
          <w:bCs/>
          <w:i/>
          <w:iCs/>
        </w:rPr>
        <w:t> </w:t>
      </w:r>
      <w:r w:rsidRPr="00DF1F61">
        <w:rPr>
          <w:b/>
          <w:bCs/>
        </w:rPr>
        <w:t xml:space="preserve">lyfta fram heligheten i </w:t>
      </w:r>
      <w:r w:rsidR="005475F5">
        <w:rPr>
          <w:b/>
          <w:bCs/>
        </w:rPr>
        <w:t xml:space="preserve">allt </w:t>
      </w:r>
      <w:r w:rsidRPr="00DF1F61">
        <w:rPr>
          <w:b/>
          <w:bCs/>
        </w:rPr>
        <w:t>liv du skapat. Helige Ande, hjälp oss att bli kärl av hopp och verktyg för fred mitt i förödelse</w:t>
      </w:r>
      <w:r w:rsidR="005475F5">
        <w:rPr>
          <w:b/>
          <w:bCs/>
        </w:rPr>
        <w:t>n</w:t>
      </w:r>
      <w:r w:rsidRPr="00DF1F61">
        <w:rPr>
          <w:b/>
          <w:bCs/>
        </w:rPr>
        <w:t>.</w:t>
      </w:r>
      <w:r w:rsidR="005475F5">
        <w:rPr>
          <w:b/>
          <w:bCs/>
        </w:rPr>
        <w:t xml:space="preserve"> Herre, i din nåd… </w:t>
      </w:r>
      <w:r w:rsidRPr="00DF1F61">
        <w:rPr>
          <w:b/>
          <w:bCs/>
        </w:rPr>
        <w:t>hör vår bön.</w:t>
      </w:r>
    </w:p>
    <w:p w:rsidR="005475F5" w:rsidRPr="005475F5" w:rsidRDefault="005475F5" w:rsidP="005475F5">
      <w:pPr>
        <w:ind w:right="-284"/>
        <w:rPr>
          <w:bCs/>
        </w:rPr>
      </w:pPr>
      <w:r w:rsidRPr="005475F5">
        <w:rPr>
          <w:bCs/>
        </w:rPr>
        <w:t>T</w:t>
      </w:r>
      <w:r w:rsidR="00DF1F61" w:rsidRPr="005475F5">
        <w:rPr>
          <w:bCs/>
        </w:rPr>
        <w:t xml:space="preserve">illsammans med Kyrkornas Världsråd </w:t>
      </w:r>
      <w:r w:rsidRPr="005475F5">
        <w:rPr>
          <w:bCs/>
        </w:rPr>
        <w:t xml:space="preserve">be vi </w:t>
      </w:r>
      <w:r w:rsidR="00DF1F61" w:rsidRPr="005475F5">
        <w:rPr>
          <w:bCs/>
        </w:rPr>
        <w:t>för länderna, Myanmar och Thailand.</w:t>
      </w:r>
      <w:r w:rsidRPr="005475F5">
        <w:rPr>
          <w:bCs/>
        </w:rPr>
        <w:t xml:space="preserve"> </w:t>
      </w:r>
    </w:p>
    <w:p w:rsidR="004F21C9" w:rsidRDefault="005475F5" w:rsidP="005475F5">
      <w:pPr>
        <w:ind w:right="-284"/>
      </w:pPr>
      <w:r>
        <w:rPr>
          <w:b/>
          <w:bCs/>
        </w:rPr>
        <w:t>Herre, i din nåd… </w:t>
      </w:r>
      <w:r w:rsidR="00DF1F61" w:rsidRPr="00DF1F61">
        <w:rPr>
          <w:b/>
          <w:bCs/>
        </w:rPr>
        <w:t>hör våra böner.</w:t>
      </w:r>
      <w:r>
        <w:rPr>
          <w:b/>
          <w:bCs/>
        </w:rPr>
        <w:t xml:space="preserve"> </w:t>
      </w:r>
      <w:bookmarkEnd w:id="0"/>
    </w:p>
    <w:sectPr w:rsidR="004F21C9" w:rsidSect="005475F5">
      <w:pgSz w:w="11906" w:h="16838"/>
      <w:pgMar w:top="284"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F61"/>
    <w:rsid w:val="004F21C9"/>
    <w:rsid w:val="005475F5"/>
    <w:rsid w:val="00B4487B"/>
    <w:rsid w:val="00DF1F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F1F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F1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788508">
      <w:bodyDiv w:val="1"/>
      <w:marLeft w:val="0"/>
      <w:marRight w:val="0"/>
      <w:marTop w:val="0"/>
      <w:marBottom w:val="0"/>
      <w:divBdr>
        <w:top w:val="none" w:sz="0" w:space="0" w:color="auto"/>
        <w:left w:val="none" w:sz="0" w:space="0" w:color="auto"/>
        <w:bottom w:val="none" w:sz="0" w:space="0" w:color="auto"/>
        <w:right w:val="none" w:sz="0" w:space="0" w:color="auto"/>
      </w:divBdr>
      <w:divsChild>
        <w:div w:id="132479540">
          <w:marLeft w:val="0"/>
          <w:marRight w:val="0"/>
          <w:marTop w:val="0"/>
          <w:marBottom w:val="150"/>
          <w:divBdr>
            <w:top w:val="none" w:sz="0" w:space="0" w:color="auto"/>
            <w:left w:val="none" w:sz="0" w:space="0" w:color="auto"/>
            <w:bottom w:val="none" w:sz="0" w:space="0" w:color="auto"/>
            <w:right w:val="none" w:sz="0" w:space="0" w:color="auto"/>
          </w:divBdr>
        </w:div>
        <w:div w:id="1087263536">
          <w:marLeft w:val="0"/>
          <w:marRight w:val="0"/>
          <w:marTop w:val="0"/>
          <w:marBottom w:val="150"/>
          <w:divBdr>
            <w:top w:val="none" w:sz="0" w:space="0" w:color="auto"/>
            <w:left w:val="none" w:sz="0" w:space="0" w:color="auto"/>
            <w:bottom w:val="none" w:sz="0" w:space="0" w:color="auto"/>
            <w:right w:val="none" w:sz="0" w:space="0" w:color="auto"/>
          </w:divBdr>
        </w:div>
        <w:div w:id="154422295">
          <w:marLeft w:val="0"/>
          <w:marRight w:val="0"/>
          <w:marTop w:val="0"/>
          <w:marBottom w:val="150"/>
          <w:divBdr>
            <w:top w:val="none" w:sz="0" w:space="0" w:color="auto"/>
            <w:left w:val="none" w:sz="0" w:space="0" w:color="auto"/>
            <w:bottom w:val="none" w:sz="0" w:space="0" w:color="auto"/>
            <w:right w:val="none" w:sz="0" w:space="0" w:color="auto"/>
          </w:divBdr>
        </w:div>
        <w:div w:id="976841217">
          <w:marLeft w:val="0"/>
          <w:marRight w:val="0"/>
          <w:marTop w:val="0"/>
          <w:marBottom w:val="150"/>
          <w:divBdr>
            <w:top w:val="none" w:sz="0" w:space="0" w:color="auto"/>
            <w:left w:val="none" w:sz="0" w:space="0" w:color="auto"/>
            <w:bottom w:val="none" w:sz="0" w:space="0" w:color="auto"/>
            <w:right w:val="none" w:sz="0" w:space="0" w:color="auto"/>
          </w:divBdr>
        </w:div>
        <w:div w:id="1656958988">
          <w:marLeft w:val="0"/>
          <w:marRight w:val="0"/>
          <w:marTop w:val="0"/>
          <w:marBottom w:val="150"/>
          <w:divBdr>
            <w:top w:val="none" w:sz="0" w:space="0" w:color="auto"/>
            <w:left w:val="none" w:sz="0" w:space="0" w:color="auto"/>
            <w:bottom w:val="none" w:sz="0" w:space="0" w:color="auto"/>
            <w:right w:val="none" w:sz="0" w:space="0" w:color="auto"/>
          </w:divBdr>
        </w:div>
        <w:div w:id="1562331283">
          <w:marLeft w:val="0"/>
          <w:marRight w:val="0"/>
          <w:marTop w:val="0"/>
          <w:marBottom w:val="150"/>
          <w:divBdr>
            <w:top w:val="none" w:sz="0" w:space="0" w:color="auto"/>
            <w:left w:val="none" w:sz="0" w:space="0" w:color="auto"/>
            <w:bottom w:val="none" w:sz="0" w:space="0" w:color="auto"/>
            <w:right w:val="none" w:sz="0" w:space="0" w:color="auto"/>
          </w:divBdr>
        </w:div>
        <w:div w:id="1079522355">
          <w:marLeft w:val="0"/>
          <w:marRight w:val="0"/>
          <w:marTop w:val="0"/>
          <w:marBottom w:val="150"/>
          <w:divBdr>
            <w:top w:val="none" w:sz="0" w:space="0" w:color="auto"/>
            <w:left w:val="none" w:sz="0" w:space="0" w:color="auto"/>
            <w:bottom w:val="none" w:sz="0" w:space="0" w:color="auto"/>
            <w:right w:val="none" w:sz="0" w:space="0" w:color="auto"/>
          </w:divBdr>
        </w:div>
        <w:div w:id="443115811">
          <w:marLeft w:val="0"/>
          <w:marRight w:val="0"/>
          <w:marTop w:val="0"/>
          <w:marBottom w:val="150"/>
          <w:divBdr>
            <w:top w:val="none" w:sz="0" w:space="0" w:color="auto"/>
            <w:left w:val="none" w:sz="0" w:space="0" w:color="auto"/>
            <w:bottom w:val="none" w:sz="0" w:space="0" w:color="auto"/>
            <w:right w:val="none" w:sz="0" w:space="0" w:color="auto"/>
          </w:divBdr>
        </w:div>
        <w:div w:id="2102138438">
          <w:marLeft w:val="0"/>
          <w:marRight w:val="0"/>
          <w:marTop w:val="0"/>
          <w:marBottom w:val="150"/>
          <w:divBdr>
            <w:top w:val="none" w:sz="0" w:space="0" w:color="auto"/>
            <w:left w:val="none" w:sz="0" w:space="0" w:color="auto"/>
            <w:bottom w:val="none" w:sz="0" w:space="0" w:color="auto"/>
            <w:right w:val="none" w:sz="0" w:space="0" w:color="auto"/>
          </w:divBdr>
        </w:div>
        <w:div w:id="451097245">
          <w:marLeft w:val="0"/>
          <w:marRight w:val="0"/>
          <w:marTop w:val="0"/>
          <w:marBottom w:val="150"/>
          <w:divBdr>
            <w:top w:val="none" w:sz="0" w:space="0" w:color="auto"/>
            <w:left w:val="none" w:sz="0" w:space="0" w:color="auto"/>
            <w:bottom w:val="none" w:sz="0" w:space="0" w:color="auto"/>
            <w:right w:val="none" w:sz="0" w:space="0" w:color="auto"/>
          </w:divBdr>
        </w:div>
        <w:div w:id="923225064">
          <w:marLeft w:val="0"/>
          <w:marRight w:val="0"/>
          <w:marTop w:val="0"/>
          <w:marBottom w:val="150"/>
          <w:divBdr>
            <w:top w:val="none" w:sz="0" w:space="0" w:color="auto"/>
            <w:left w:val="none" w:sz="0" w:space="0" w:color="auto"/>
            <w:bottom w:val="none" w:sz="0" w:space="0" w:color="auto"/>
            <w:right w:val="none" w:sz="0" w:space="0" w:color="auto"/>
          </w:divBdr>
        </w:div>
        <w:div w:id="248200163">
          <w:marLeft w:val="0"/>
          <w:marRight w:val="0"/>
          <w:marTop w:val="0"/>
          <w:marBottom w:val="150"/>
          <w:divBdr>
            <w:top w:val="none" w:sz="0" w:space="0" w:color="auto"/>
            <w:left w:val="none" w:sz="0" w:space="0" w:color="auto"/>
            <w:bottom w:val="none" w:sz="0" w:space="0" w:color="auto"/>
            <w:right w:val="none" w:sz="0" w:space="0" w:color="auto"/>
          </w:divBdr>
        </w:div>
        <w:div w:id="226458699">
          <w:marLeft w:val="0"/>
          <w:marRight w:val="0"/>
          <w:marTop w:val="0"/>
          <w:marBottom w:val="150"/>
          <w:divBdr>
            <w:top w:val="none" w:sz="0" w:space="0" w:color="auto"/>
            <w:left w:val="none" w:sz="0" w:space="0" w:color="auto"/>
            <w:bottom w:val="none" w:sz="0" w:space="0" w:color="auto"/>
            <w:right w:val="none" w:sz="0" w:space="0" w:color="auto"/>
          </w:divBdr>
        </w:div>
        <w:div w:id="1781221608">
          <w:marLeft w:val="0"/>
          <w:marRight w:val="0"/>
          <w:marTop w:val="0"/>
          <w:marBottom w:val="150"/>
          <w:divBdr>
            <w:top w:val="none" w:sz="0" w:space="0" w:color="auto"/>
            <w:left w:val="none" w:sz="0" w:space="0" w:color="auto"/>
            <w:bottom w:val="none" w:sz="0" w:space="0" w:color="auto"/>
            <w:right w:val="none" w:sz="0" w:space="0" w:color="auto"/>
          </w:divBdr>
        </w:div>
        <w:div w:id="169485910">
          <w:marLeft w:val="0"/>
          <w:marRight w:val="0"/>
          <w:marTop w:val="0"/>
          <w:marBottom w:val="150"/>
          <w:divBdr>
            <w:top w:val="none" w:sz="0" w:space="0" w:color="auto"/>
            <w:left w:val="none" w:sz="0" w:space="0" w:color="auto"/>
            <w:bottom w:val="none" w:sz="0" w:space="0" w:color="auto"/>
            <w:right w:val="none" w:sz="0" w:space="0" w:color="auto"/>
          </w:divBdr>
        </w:div>
        <w:div w:id="1334262654">
          <w:marLeft w:val="0"/>
          <w:marRight w:val="0"/>
          <w:marTop w:val="0"/>
          <w:marBottom w:val="150"/>
          <w:divBdr>
            <w:top w:val="none" w:sz="0" w:space="0" w:color="auto"/>
            <w:left w:val="none" w:sz="0" w:space="0" w:color="auto"/>
            <w:bottom w:val="none" w:sz="0" w:space="0" w:color="auto"/>
            <w:right w:val="none" w:sz="0" w:space="0" w:color="auto"/>
          </w:divBdr>
        </w:div>
        <w:div w:id="2031758856">
          <w:marLeft w:val="0"/>
          <w:marRight w:val="0"/>
          <w:marTop w:val="0"/>
          <w:marBottom w:val="150"/>
          <w:divBdr>
            <w:top w:val="none" w:sz="0" w:space="0" w:color="auto"/>
            <w:left w:val="none" w:sz="0" w:space="0" w:color="auto"/>
            <w:bottom w:val="none" w:sz="0" w:space="0" w:color="auto"/>
            <w:right w:val="none" w:sz="0" w:space="0" w:color="auto"/>
          </w:divBdr>
        </w:div>
        <w:div w:id="250552357">
          <w:marLeft w:val="0"/>
          <w:marRight w:val="0"/>
          <w:marTop w:val="240"/>
          <w:marBottom w:val="240"/>
          <w:divBdr>
            <w:top w:val="none" w:sz="0" w:space="0" w:color="auto"/>
            <w:left w:val="none" w:sz="0" w:space="0" w:color="auto"/>
            <w:bottom w:val="none" w:sz="0" w:space="0" w:color="auto"/>
            <w:right w:val="none" w:sz="0" w:space="0" w:color="auto"/>
          </w:divBdr>
        </w:div>
        <w:div w:id="99229109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640</Words>
  <Characters>3393</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2024-12-04T10:26:00Z</dcterms:created>
  <dcterms:modified xsi:type="dcterms:W3CDTF">2024-12-04T10:56:00Z</dcterms:modified>
</cp:coreProperties>
</file>