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36" w:rsidRPr="00460F36" w:rsidRDefault="00460F36" w:rsidP="00460F36">
      <w:pPr>
        <w:jc w:val="center"/>
      </w:pPr>
      <w:proofErr w:type="gramStart"/>
      <w:r w:rsidRPr="00460F36">
        <w:rPr>
          <w:b/>
          <w:bCs/>
        </w:rPr>
        <w:t>Bed</w:t>
      </w:r>
      <w:proofErr w:type="gramEnd"/>
      <w:r w:rsidRPr="00460F36">
        <w:rPr>
          <w:b/>
          <w:bCs/>
        </w:rPr>
        <w:t xml:space="preserve"> med Sabeel</w:t>
      </w:r>
      <w:r>
        <w:rPr>
          <w:b/>
          <w:bCs/>
        </w:rPr>
        <w:t xml:space="preserve"> – 20 februari </w:t>
      </w:r>
      <w:r w:rsidRPr="00460F36">
        <w:rPr>
          <w:b/>
          <w:bCs/>
        </w:rPr>
        <w:t>2025</w:t>
      </w:r>
    </w:p>
    <w:p w:rsidR="00460F36" w:rsidRPr="00460F36" w:rsidRDefault="00460F36" w:rsidP="00460F36">
      <w:r>
        <w:t>Läsningen av e</w:t>
      </w:r>
      <w:r w:rsidRPr="00460F36">
        <w:t>vangelie</w:t>
      </w:r>
      <w:r>
        <w:t xml:space="preserve">texten </w:t>
      </w:r>
      <w:r w:rsidRPr="00460F36">
        <w:t>för kommande söndag</w:t>
      </w:r>
      <w:r>
        <w:t xml:space="preserve"> - </w:t>
      </w:r>
      <w:r w:rsidRPr="00460F36">
        <w:t>att reflekteras öve</w:t>
      </w:r>
      <w:r>
        <w:t xml:space="preserve">r vid </w:t>
      </w:r>
      <w:hyperlink r:id="rId5" w:anchor="/registration" w:history="1">
        <w:r w:rsidRPr="00460F36">
          <w:rPr>
            <w:rStyle w:val="Hyperlnk"/>
          </w:rPr>
          <w:t>Sabeels online-gudstjänst</w:t>
        </w:r>
      </w:hyperlink>
      <w:r w:rsidRPr="00460F36">
        <w:t xml:space="preserve"> </w:t>
      </w:r>
      <w:r>
        <w:t>på to</w:t>
      </w:r>
      <w:r w:rsidRPr="00460F36">
        <w:t>rsdag kl. 1</w:t>
      </w:r>
      <w:r>
        <w:t>7 svensk tid -</w:t>
      </w:r>
      <w:r w:rsidRPr="00460F36">
        <w:t xml:space="preserve"> är Lukas 6:27–38.</w:t>
      </w:r>
    </w:p>
    <w:p w:rsidR="00460F36" w:rsidRPr="00460F36" w:rsidRDefault="00460F36" w:rsidP="00460F36">
      <w:r w:rsidRPr="00460F36">
        <w:rPr>
          <w:b/>
          <w:bCs/>
        </w:rPr>
        <w:t>Kristus befriare, du kallar oss till ickevåldets väg – en kärlek så radikal att den vägrar att hata även inför orättvisa. Lär oss att se våra fiender som bärare av Gud tillsammans med oss, att stå emot frestelsen att hämnas och att förkasta lögnen om att våld kan skapa fred. Vi bekänner att vi alla är syndare, i behov av din nåd. Hjälp oss att inte blanda ihop kärlek med passivitet eller rättvisa med hämnd. Stärk oss att hålla varandra ansvariga, särskilt de som har makten, utan att tappa vår gemensamma mänsklighet ur sikte. Må vårt motstånd mot förtryck formas av sanning och medkänsla, så att vi när vi söker rättvisa inte blir det vi motsätter oss.</w:t>
      </w:r>
      <w:r>
        <w:rPr>
          <w:b/>
          <w:bCs/>
        </w:rPr>
        <w:t xml:space="preserve"> </w:t>
      </w:r>
      <w:r w:rsidRPr="00460F36">
        <w:rPr>
          <w:b/>
          <w:bCs/>
        </w:rPr>
        <w:t>Herre, i din nåd... hör vår</w:t>
      </w:r>
      <w:r>
        <w:rPr>
          <w:b/>
          <w:bCs/>
        </w:rPr>
        <w:t xml:space="preserve"> bön</w:t>
      </w:r>
      <w:r w:rsidRPr="00460F36">
        <w:rPr>
          <w:b/>
          <w:bCs/>
        </w:rPr>
        <w:t>.</w:t>
      </w:r>
    </w:p>
    <w:p w:rsidR="00460F36" w:rsidRPr="00460F36" w:rsidRDefault="00460F36" w:rsidP="00334F04">
      <w:pPr>
        <w:ind w:right="-142"/>
      </w:pPr>
      <w:r w:rsidRPr="00460F36">
        <w:t xml:space="preserve">Israelisk polis arresterade bokhandlaren Mahmoud </w:t>
      </w:r>
      <w:proofErr w:type="spellStart"/>
      <w:r w:rsidRPr="00460F36">
        <w:t>Mu</w:t>
      </w:r>
      <w:r>
        <w:t>na</w:t>
      </w:r>
      <w:proofErr w:type="spellEnd"/>
      <w:r>
        <w:t xml:space="preserve"> och hans brorson Ahmad </w:t>
      </w:r>
      <w:proofErr w:type="spellStart"/>
      <w:r>
        <w:t>Muna</w:t>
      </w:r>
      <w:proofErr w:type="spellEnd"/>
      <w:r>
        <w:t xml:space="preserve"> i</w:t>
      </w:r>
      <w:r w:rsidRPr="00460F36">
        <w:t xml:space="preserve"> The </w:t>
      </w:r>
      <w:proofErr w:type="spellStart"/>
      <w:r w:rsidRPr="00460F36">
        <w:t>Educational</w:t>
      </w:r>
      <w:proofErr w:type="spellEnd"/>
      <w:r w:rsidRPr="00460F36">
        <w:t xml:space="preserve"> Bookshop i östra Jerusalem</w:t>
      </w:r>
      <w:r>
        <w:t>;</w:t>
      </w:r>
      <w:r w:rsidRPr="00460F36">
        <w:t xml:space="preserve"> ett kulturellt nav som främjat palestinsk litteratur och kultur i 40 år. Räden innebar att </w:t>
      </w:r>
      <w:r>
        <w:t xml:space="preserve">butiken </w:t>
      </w:r>
      <w:r w:rsidRPr="00460F36">
        <w:t>genomsökte</w:t>
      </w:r>
      <w:r>
        <w:t>s</w:t>
      </w:r>
      <w:r w:rsidRPr="00460F36">
        <w:t xml:space="preserve"> och </w:t>
      </w:r>
      <w:r>
        <w:t xml:space="preserve">böcker </w:t>
      </w:r>
      <w:r w:rsidRPr="00460F36">
        <w:t>som påstods uppmuntra till våld, inklusive en målarbok för barn</w:t>
      </w:r>
      <w:r>
        <w:t>, beslagtogs</w:t>
      </w:r>
      <w:r w:rsidRPr="00460F36">
        <w:t xml:space="preserve">. Gripandena har kritiserats som en del av </w:t>
      </w:r>
      <w:r>
        <w:t xml:space="preserve">Israels </w:t>
      </w:r>
      <w:r w:rsidRPr="00460F36">
        <w:t>ansträngningar att undertrycka palestinska kulturyttringar. De häktade männen sattes i husarrest och förbjöds att återvända till butiken i 15 dagar.</w:t>
      </w:r>
    </w:p>
    <w:p w:rsidR="00460F36" w:rsidRPr="00460F36" w:rsidRDefault="00460F36" w:rsidP="00334F04">
      <w:pPr>
        <w:ind w:right="-284"/>
      </w:pPr>
      <w:r w:rsidRPr="00460F36">
        <w:rPr>
          <w:b/>
          <w:bCs/>
        </w:rPr>
        <w:t xml:space="preserve">Frihetens Gud, vi lyfter upp Mahmoud och Ahmad </w:t>
      </w:r>
      <w:proofErr w:type="spellStart"/>
      <w:r w:rsidRPr="00460F36">
        <w:rPr>
          <w:b/>
          <w:bCs/>
        </w:rPr>
        <w:t>Muna</w:t>
      </w:r>
      <w:proofErr w:type="spellEnd"/>
      <w:r w:rsidRPr="00460F36">
        <w:rPr>
          <w:b/>
          <w:bCs/>
        </w:rPr>
        <w:t xml:space="preserve">, vars enda brott är att bevara </w:t>
      </w:r>
      <w:r w:rsidR="00334F04">
        <w:rPr>
          <w:b/>
          <w:bCs/>
        </w:rPr>
        <w:t>sitt</w:t>
      </w:r>
      <w:r w:rsidRPr="00460F36">
        <w:rPr>
          <w:b/>
          <w:bCs/>
        </w:rPr>
        <w:t xml:space="preserve"> folks berättelser och kultur. Belys för världen att detta förtryck inte bara är en isolerad orättvisa, utan en del av </w:t>
      </w:r>
      <w:r w:rsidR="00334F04">
        <w:rPr>
          <w:b/>
          <w:bCs/>
        </w:rPr>
        <w:t xml:space="preserve">den </w:t>
      </w:r>
      <w:r w:rsidRPr="00460F36">
        <w:rPr>
          <w:b/>
          <w:bCs/>
        </w:rPr>
        <w:t xml:space="preserve">större </w:t>
      </w:r>
      <w:r w:rsidR="00334F04">
        <w:rPr>
          <w:b/>
          <w:bCs/>
        </w:rPr>
        <w:t>avsikten</w:t>
      </w:r>
      <w:r w:rsidRPr="00460F36">
        <w:rPr>
          <w:b/>
          <w:bCs/>
        </w:rPr>
        <w:t xml:space="preserve"> att radera palestinsk kultur och identitet i Jerusalem. Stärk Mahmoud och Ahmad och låt deras mod inspirera andra. Vi ber att berättelserna som tystats med våld ska förstärkas av motståndskraften hos dem som värnar om rättvisa och befrielse.</w:t>
      </w:r>
      <w:r w:rsidR="00334F04">
        <w:rPr>
          <w:b/>
          <w:bCs/>
        </w:rPr>
        <w:t xml:space="preserve">  </w:t>
      </w:r>
      <w:r w:rsidRPr="00460F36">
        <w:rPr>
          <w:b/>
          <w:bCs/>
        </w:rPr>
        <w:t>Herre i din nåd... hör vår bön.</w:t>
      </w:r>
    </w:p>
    <w:p w:rsidR="00460F36" w:rsidRPr="00460F36" w:rsidRDefault="00460F36" w:rsidP="00460F36">
      <w:r w:rsidRPr="00460F36">
        <w:t xml:space="preserve">I lördags släppte Hamas 3 </w:t>
      </w:r>
      <w:r w:rsidR="00334F04">
        <w:t xml:space="preserve">personer ur den </w:t>
      </w:r>
      <w:r w:rsidRPr="00460F36">
        <w:t xml:space="preserve">israeliska gisslan för 369 palestinier som en del av avtalet om eldupphör. Tidigare i veckan var den ömtåliga vapenvilan på väg att brytas när Hamas hotade att försena frigivningen av </w:t>
      </w:r>
      <w:r w:rsidR="00334F04">
        <w:t>g</w:t>
      </w:r>
      <w:r w:rsidRPr="00460F36">
        <w:t>isslan på grund av israeliska brott mot vapenvilan, vilka innefattade attacker som dödat 110 palestinier. Dessutom rapporterade frigivna palestinska fångar, många av dem fängslade utan anklagelse eller åtal, att de utsatts för enorm tortyr och försummelse när de suttit i israeliska fängelser.</w:t>
      </w:r>
    </w:p>
    <w:p w:rsidR="00460F36" w:rsidRPr="00460F36" w:rsidRDefault="00460F36" w:rsidP="00460F36">
      <w:r w:rsidRPr="00460F36">
        <w:rPr>
          <w:b/>
          <w:bCs/>
        </w:rPr>
        <w:t xml:space="preserve">Gud som bor bland de förtryckta, våra hjärtan kan inte helt förstå lidandet för dem som hålls som gisslan och torteras. Vi minns alla </w:t>
      </w:r>
      <w:r w:rsidR="00334F04">
        <w:rPr>
          <w:b/>
          <w:bCs/>
        </w:rPr>
        <w:t xml:space="preserve">i den </w:t>
      </w:r>
      <w:r w:rsidRPr="00460F36">
        <w:rPr>
          <w:b/>
          <w:bCs/>
        </w:rPr>
        <w:t>israeliska gisslan och palestinierna som släpptes i utbyte och som fått utstå isolering, tortyr och försummelse. Herre,</w:t>
      </w:r>
      <w:r w:rsidR="00334F04">
        <w:rPr>
          <w:b/>
          <w:bCs/>
        </w:rPr>
        <w:t xml:space="preserve"> </w:t>
      </w:r>
      <w:r w:rsidRPr="00460F36">
        <w:rPr>
          <w:b/>
          <w:bCs/>
        </w:rPr>
        <w:t>låt oss "komma ihåg dem som är i fängelse, som om vi var i fängelse med dem"</w:t>
      </w:r>
      <w:r w:rsidR="00334F04">
        <w:rPr>
          <w:b/>
          <w:bCs/>
        </w:rPr>
        <w:t>(Hebr. 13:1-3)</w:t>
      </w:r>
      <w:r w:rsidRPr="00460F36">
        <w:rPr>
          <w:b/>
          <w:bCs/>
        </w:rPr>
        <w:t xml:space="preserve"> och "de som torteras, som om vi själva torterades." Uppmuntra oss att älska varandra som syskon i kamp och hjälp oss vägra att vända oss bort från deras smärta. Vi ber för friheten för alla orättvist fängslade, för ett slut på ockupationen och för befrielse från våld och förtryck.</w:t>
      </w:r>
      <w:r w:rsidR="00334F04">
        <w:rPr>
          <w:b/>
          <w:bCs/>
        </w:rPr>
        <w:t xml:space="preserve"> </w:t>
      </w:r>
      <w:r w:rsidRPr="00460F36">
        <w:rPr>
          <w:b/>
          <w:bCs/>
        </w:rPr>
        <w:t>Herre i din nåd... hör vår bön.</w:t>
      </w:r>
    </w:p>
    <w:p w:rsidR="00460F36" w:rsidRPr="00460F36" w:rsidRDefault="00460F36" w:rsidP="00460F36">
      <w:r w:rsidRPr="00460F36">
        <w:t xml:space="preserve"> År 2024 var det dödligaste året för journalister och mediearbetare på över tre decennier enligt </w:t>
      </w:r>
      <w:proofErr w:type="spellStart"/>
      <w:r w:rsidRPr="00460F36">
        <w:t>Committee</w:t>
      </w:r>
      <w:proofErr w:type="spellEnd"/>
      <w:r w:rsidRPr="00460F36">
        <w:t xml:space="preserve"> </w:t>
      </w:r>
      <w:proofErr w:type="spellStart"/>
      <w:r w:rsidRPr="00460F36">
        <w:t>to</w:t>
      </w:r>
      <w:proofErr w:type="spellEnd"/>
      <w:r w:rsidRPr="00460F36">
        <w:t xml:space="preserve"> </w:t>
      </w:r>
      <w:proofErr w:type="spellStart"/>
      <w:r w:rsidRPr="00460F36">
        <w:t>Protect</w:t>
      </w:r>
      <w:proofErr w:type="spellEnd"/>
      <w:r w:rsidRPr="00460F36">
        <w:t xml:space="preserve"> Journalists (CPJ). Av de 124 dödade jour</w:t>
      </w:r>
      <w:r w:rsidR="00334F04">
        <w:t xml:space="preserve">nalisterna var 70 % palestinier, </w:t>
      </w:r>
      <w:r w:rsidRPr="00460F36">
        <w:t>dödade av Israel när de rapporterade om kriget i Gaza. Utöver de dödade journalisterna har många arresterats och fängs</w:t>
      </w:r>
      <w:r w:rsidR="000F4071">
        <w:t xml:space="preserve">lats i Gaza och på Västbanken. Nu i </w:t>
      </w:r>
      <w:r w:rsidRPr="00460F36">
        <w:t>februari 2025 är 45 av dessa journalister fortfarande arresterade.</w:t>
      </w:r>
    </w:p>
    <w:p w:rsidR="00460F36" w:rsidRPr="00460F36" w:rsidRDefault="00460F36" w:rsidP="000F4071">
      <w:pPr>
        <w:ind w:right="-142"/>
      </w:pPr>
      <w:r w:rsidRPr="00460F36">
        <w:rPr>
          <w:b/>
          <w:bCs/>
        </w:rPr>
        <w:t>Sanningens Gud, vi sörjer de 124 journalister som dödades 2024. Vi minns de som fortfarande är fängslade i Gaza och på Västbanken, och vi ropar efter de 45 som fortfarande är fängslade. Du kallar oss att vittna om sanning och rättvisa. Vi ber dig att stärka viljan och tron hos dem som riskerar sina liv för att säga sanningen till makten och att skydda alla som modigt avslöjar orättvisor och förtryck. Uppmuntra oss att fortsätta deras arbete genom att förstärka deras röster och stå i solidaritet med dem som söker rättvisa. Låt deras uppoffringar inte vara förgäves, utan väcka världen till sanning och rättfärdighet.</w:t>
      </w:r>
      <w:r w:rsidR="000F4071">
        <w:rPr>
          <w:b/>
          <w:bCs/>
        </w:rPr>
        <w:t xml:space="preserve"> Herre i din nåd... </w:t>
      </w:r>
      <w:r w:rsidRPr="00460F36">
        <w:rPr>
          <w:b/>
          <w:bCs/>
        </w:rPr>
        <w:t xml:space="preserve">hör </w:t>
      </w:r>
      <w:r w:rsidR="000F4071">
        <w:rPr>
          <w:b/>
          <w:bCs/>
        </w:rPr>
        <w:t>vår bön</w:t>
      </w:r>
      <w:r w:rsidRPr="00460F36">
        <w:rPr>
          <w:b/>
          <w:bCs/>
        </w:rPr>
        <w:t>.</w:t>
      </w:r>
    </w:p>
    <w:p w:rsidR="00460F36" w:rsidRPr="00460F36" w:rsidRDefault="00460F36" w:rsidP="00460F36">
      <w:r w:rsidRPr="00460F36">
        <w:lastRenderedPageBreak/>
        <w:t>De förödande israeliska attackerna</w:t>
      </w:r>
      <w:r w:rsidR="000F4071">
        <w:t xml:space="preserve"> fortsätter på norra Västbanken. D</w:t>
      </w:r>
      <w:r w:rsidRPr="00460F36">
        <w:t>e</w:t>
      </w:r>
      <w:r w:rsidR="000F4071">
        <w:t xml:space="preserve"> senaste veckorna </w:t>
      </w:r>
      <w:r w:rsidRPr="00460F36">
        <w:t xml:space="preserve">har 26 000 palestinier </w:t>
      </w:r>
      <w:r w:rsidR="000F4071">
        <w:t xml:space="preserve">fördrivits </w:t>
      </w:r>
      <w:r w:rsidRPr="00460F36">
        <w:t>från sina hem i Jenin och Tulkarem</w:t>
      </w:r>
      <w:r w:rsidR="000F4071">
        <w:t xml:space="preserve"> och i </w:t>
      </w:r>
      <w:r w:rsidRPr="00460F36">
        <w:t xml:space="preserve">förra veckan dödade den israeliska militären två unga kvinnor – </w:t>
      </w:r>
      <w:proofErr w:type="spellStart"/>
      <w:r w:rsidRPr="00460F36">
        <w:t>Sondos</w:t>
      </w:r>
      <w:proofErr w:type="spellEnd"/>
      <w:r w:rsidRPr="00460F36">
        <w:t xml:space="preserve"> </w:t>
      </w:r>
      <w:proofErr w:type="spellStart"/>
      <w:r w:rsidRPr="00460F36">
        <w:t>Jamal</w:t>
      </w:r>
      <w:proofErr w:type="spellEnd"/>
      <w:r w:rsidRPr="00460F36">
        <w:t xml:space="preserve"> Muhammad </w:t>
      </w:r>
      <w:proofErr w:type="spellStart"/>
      <w:r w:rsidRPr="00460F36">
        <w:t>Shalabi</w:t>
      </w:r>
      <w:proofErr w:type="spellEnd"/>
      <w:r w:rsidRPr="00460F36">
        <w:t xml:space="preserve"> och </w:t>
      </w:r>
      <w:proofErr w:type="spellStart"/>
      <w:r w:rsidRPr="00460F36">
        <w:t>Rahaf</w:t>
      </w:r>
      <w:proofErr w:type="spellEnd"/>
      <w:r w:rsidRPr="00460F36">
        <w:t xml:space="preserve"> </w:t>
      </w:r>
      <w:proofErr w:type="spellStart"/>
      <w:r w:rsidRPr="00460F36">
        <w:t>Fouad</w:t>
      </w:r>
      <w:proofErr w:type="spellEnd"/>
      <w:r w:rsidRPr="00460F36">
        <w:t xml:space="preserve"> </w:t>
      </w:r>
      <w:proofErr w:type="spellStart"/>
      <w:r w:rsidRPr="00460F36">
        <w:t>Abdulla</w:t>
      </w:r>
      <w:proofErr w:type="spellEnd"/>
      <w:r w:rsidRPr="00460F36">
        <w:t xml:space="preserve"> al-</w:t>
      </w:r>
      <w:proofErr w:type="spellStart"/>
      <w:r w:rsidRPr="00460F36">
        <w:t>Ashqar</w:t>
      </w:r>
      <w:proofErr w:type="spellEnd"/>
      <w:r w:rsidRPr="00460F36">
        <w:t xml:space="preserve"> – under en räd i </w:t>
      </w:r>
      <w:proofErr w:type="spellStart"/>
      <w:r w:rsidRPr="00460F36">
        <w:t>Nur</w:t>
      </w:r>
      <w:proofErr w:type="spellEnd"/>
      <w:r w:rsidRPr="00460F36">
        <w:t xml:space="preserve"> </w:t>
      </w:r>
      <w:proofErr w:type="spellStart"/>
      <w:r w:rsidRPr="00460F36">
        <w:t>Shams</w:t>
      </w:r>
      <w:proofErr w:type="spellEnd"/>
      <w:r w:rsidRPr="00460F36">
        <w:t xml:space="preserve"> flyktingläger. </w:t>
      </w:r>
      <w:proofErr w:type="spellStart"/>
      <w:r w:rsidRPr="00460F36">
        <w:t>Sondos</w:t>
      </w:r>
      <w:proofErr w:type="spellEnd"/>
      <w:r w:rsidRPr="00460F36">
        <w:t xml:space="preserve"> var 23 år gammal och gravid, men medicinska team kunde inte rädda hennes foster eftersom den israeliska militären hindrade dem från att föra henne och hennes skadade man till ett sjukhus. 21-åriga </w:t>
      </w:r>
      <w:proofErr w:type="spellStart"/>
      <w:r w:rsidRPr="00460F36">
        <w:t>Rahaf</w:t>
      </w:r>
      <w:proofErr w:type="spellEnd"/>
      <w:r w:rsidRPr="00460F36">
        <w:t xml:space="preserve"> dödades också av israeliska styrkor i sitt hem.</w:t>
      </w:r>
    </w:p>
    <w:p w:rsidR="00460F36" w:rsidRPr="00460F36" w:rsidRDefault="00460F36" w:rsidP="00460F36">
      <w:r w:rsidRPr="00460F36">
        <w:rPr>
          <w:b/>
          <w:bCs/>
        </w:rPr>
        <w:t xml:space="preserve">Rättvisans och barmhärtighetens Gud, vi höjer våra röster i klagan för folket i Jenin och Tulkarem, för de 26 000 fördrivna, för de splittrade familjerna, för </w:t>
      </w:r>
      <w:proofErr w:type="spellStart"/>
      <w:r w:rsidRPr="00460F36">
        <w:rPr>
          <w:b/>
          <w:bCs/>
        </w:rPr>
        <w:t>Sondos</w:t>
      </w:r>
      <w:proofErr w:type="spellEnd"/>
      <w:r w:rsidRPr="00460F36">
        <w:rPr>
          <w:b/>
          <w:bCs/>
        </w:rPr>
        <w:t xml:space="preserve">, för </w:t>
      </w:r>
      <w:proofErr w:type="spellStart"/>
      <w:r w:rsidRPr="00460F36">
        <w:rPr>
          <w:b/>
          <w:bCs/>
        </w:rPr>
        <w:t>Rahaf</w:t>
      </w:r>
      <w:proofErr w:type="spellEnd"/>
      <w:r w:rsidRPr="00460F36">
        <w:rPr>
          <w:b/>
          <w:bCs/>
        </w:rPr>
        <w:t xml:space="preserve"> och för det ofödda barnet som aldrig fått en chans att leva. O Kristus</w:t>
      </w:r>
      <w:r w:rsidR="000F4071">
        <w:rPr>
          <w:b/>
          <w:bCs/>
        </w:rPr>
        <w:t>,</w:t>
      </w:r>
      <w:r w:rsidRPr="00460F36">
        <w:rPr>
          <w:b/>
          <w:bCs/>
        </w:rPr>
        <w:t xml:space="preserve"> vår förlossare, du vandrade bland de förtryckta och du stod med de förföljda. I vår enorma sorg är vår enda tröst att veta att du är nära flyktingen, de sårade, de fängslade och de bortglömda. Vi ber dig att försvara de drabbade och befria de fattiga från de ogudaktigas händer. (Psalm 82:3-4) Vi ber att Palestinas rop ska eka genom världen, väcka hjärtan till handling och skapa rättvisa åt de förtryckta.</w:t>
      </w:r>
      <w:r w:rsidR="000F4071">
        <w:rPr>
          <w:b/>
          <w:bCs/>
        </w:rPr>
        <w:t xml:space="preserve"> </w:t>
      </w:r>
      <w:r w:rsidRPr="00460F36">
        <w:rPr>
          <w:b/>
          <w:bCs/>
        </w:rPr>
        <w:t>Herre i din nåd... hör vår bön.</w:t>
      </w:r>
    </w:p>
    <w:p w:rsidR="00460F36" w:rsidRPr="00460F36" w:rsidRDefault="00460F36" w:rsidP="00460F36">
      <w:proofErr w:type="spellStart"/>
      <w:r w:rsidRPr="00460F36">
        <w:t>Friends</w:t>
      </w:r>
      <w:proofErr w:type="spellEnd"/>
      <w:r w:rsidRPr="00460F36">
        <w:t xml:space="preserve"> </w:t>
      </w:r>
      <w:proofErr w:type="spellStart"/>
      <w:r w:rsidRPr="00460F36">
        <w:t>of</w:t>
      </w:r>
      <w:proofErr w:type="spellEnd"/>
      <w:r w:rsidRPr="00460F36">
        <w:t xml:space="preserve"> Sabeel, North </w:t>
      </w:r>
      <w:proofErr w:type="spellStart"/>
      <w:r w:rsidRPr="00460F36">
        <w:t>America</w:t>
      </w:r>
      <w:proofErr w:type="spellEnd"/>
      <w:r w:rsidRPr="00460F36">
        <w:t xml:space="preserve">, lanserade nyligen en offentlig kampanj för att blockera Mike </w:t>
      </w:r>
      <w:proofErr w:type="spellStart"/>
      <w:r w:rsidRPr="00460F36">
        <w:t>Huckabees</w:t>
      </w:r>
      <w:proofErr w:type="spellEnd"/>
      <w:r w:rsidRPr="00460F36">
        <w:t xml:space="preserve"> utnämning </w:t>
      </w:r>
      <w:r w:rsidR="000F4071">
        <w:t>till</w:t>
      </w:r>
      <w:r w:rsidRPr="00460F36">
        <w:t xml:space="preserve"> USA:s ambassadör i Israel. Som USA:s ambassadör skulle Mike </w:t>
      </w:r>
      <w:proofErr w:type="spellStart"/>
      <w:r w:rsidRPr="00460F36">
        <w:t>Huckabee</w:t>
      </w:r>
      <w:proofErr w:type="spellEnd"/>
      <w:r w:rsidRPr="00460F36">
        <w:t xml:space="preserve">, en extremistisk kristen sionist, bara orsaka ytterligare splittring och våld i regionen. Kampanjen lyfter fram </w:t>
      </w:r>
      <w:proofErr w:type="spellStart"/>
      <w:r w:rsidRPr="00460F36">
        <w:t>Huckabees</w:t>
      </w:r>
      <w:proofErr w:type="spellEnd"/>
      <w:r w:rsidRPr="00460F36">
        <w:t xml:space="preserve"> historia av hetsande uttalanden, stöd för etnisk rensning</w:t>
      </w:r>
      <w:r w:rsidR="000F4071">
        <w:t xml:space="preserve"> på Västbanken och förespråkare</w:t>
      </w:r>
      <w:r w:rsidRPr="00460F36">
        <w:t xml:space="preserve"> för militär aggression i Gaza. För att vidta åtgärder och kontakta senatorer kan man besöka </w:t>
      </w:r>
      <w:proofErr w:type="spellStart"/>
      <w:r w:rsidRPr="00460F36">
        <w:t>FOSNA:s</w:t>
      </w:r>
      <w:proofErr w:type="spellEnd"/>
      <w:r w:rsidRPr="00460F36">
        <w:t xml:space="preserve"> webbplats.</w:t>
      </w:r>
    </w:p>
    <w:p w:rsidR="00460F36" w:rsidRPr="00460F36" w:rsidRDefault="00460F36" w:rsidP="00460F36">
      <w:r w:rsidRPr="00460F36">
        <w:rPr>
          <w:b/>
          <w:bCs/>
        </w:rPr>
        <w:t xml:space="preserve">Kärlekens Gud, vi ropar mot teologier som rättfärdigar våld och förtryck. Bryt kedjorna av hat maskerat som tro, och avveckla ideologier som välsignar orättvisor. När du vägleder </w:t>
      </w:r>
      <w:proofErr w:type="spellStart"/>
      <w:r w:rsidRPr="00460F36">
        <w:rPr>
          <w:b/>
          <w:bCs/>
        </w:rPr>
        <w:t>Friends</w:t>
      </w:r>
      <w:proofErr w:type="spellEnd"/>
      <w:r w:rsidRPr="00460F36">
        <w:rPr>
          <w:b/>
          <w:bCs/>
        </w:rPr>
        <w:t xml:space="preserve"> </w:t>
      </w:r>
      <w:proofErr w:type="spellStart"/>
      <w:r w:rsidRPr="00460F36">
        <w:rPr>
          <w:b/>
          <w:bCs/>
        </w:rPr>
        <w:t>of</w:t>
      </w:r>
      <w:proofErr w:type="spellEnd"/>
      <w:r w:rsidRPr="00460F36">
        <w:rPr>
          <w:b/>
          <w:bCs/>
        </w:rPr>
        <w:t xml:space="preserve"> Sabeel North </w:t>
      </w:r>
      <w:proofErr w:type="spellStart"/>
      <w:r w:rsidRPr="00460F36">
        <w:rPr>
          <w:b/>
          <w:bCs/>
        </w:rPr>
        <w:t>America</w:t>
      </w:r>
      <w:proofErr w:type="spellEnd"/>
      <w:r w:rsidRPr="00460F36">
        <w:rPr>
          <w:b/>
          <w:bCs/>
        </w:rPr>
        <w:t xml:space="preserve"> i deras ansträngningar att främja fred och värdighet, ber vi dig också att väcka hjärtan bedövade av apati. Väck i oss en helig oro som vägrar att acceptera förtryck som öde och skydda folket i Palestina och Israel från ytterligare skada. Helige Ande, fyll oss med en kärlek som söker rättvisa, en tro som kräver fred och ett hopp som övervinner rädsla.</w:t>
      </w:r>
      <w:r w:rsidR="000F4071">
        <w:rPr>
          <w:b/>
          <w:bCs/>
        </w:rPr>
        <w:t xml:space="preserve"> </w:t>
      </w:r>
      <w:r w:rsidRPr="00460F36">
        <w:rPr>
          <w:b/>
          <w:bCs/>
        </w:rPr>
        <w:t>Herre i din nåd... hör vår bön.</w:t>
      </w:r>
    </w:p>
    <w:p w:rsidR="000F4071" w:rsidRPr="000F4071" w:rsidRDefault="000F4071" w:rsidP="00460F36">
      <w:pPr>
        <w:rPr>
          <w:bCs/>
        </w:rPr>
      </w:pPr>
      <w:r w:rsidRPr="000F4071">
        <w:rPr>
          <w:bCs/>
        </w:rPr>
        <w:t>T</w:t>
      </w:r>
      <w:r w:rsidR="00460F36" w:rsidRPr="000F4071">
        <w:rPr>
          <w:bCs/>
        </w:rPr>
        <w:t xml:space="preserve">illsammans med Kyrkornas Världsråd </w:t>
      </w:r>
      <w:r w:rsidRPr="000F4071">
        <w:rPr>
          <w:bCs/>
        </w:rPr>
        <w:t xml:space="preserve">ber vi </w:t>
      </w:r>
      <w:r w:rsidR="00460F36" w:rsidRPr="000F4071">
        <w:rPr>
          <w:bCs/>
        </w:rPr>
        <w:t>för länderna; Österrike, Liechtenstein och Schweiz.</w:t>
      </w:r>
      <w:r w:rsidRPr="000F4071">
        <w:rPr>
          <w:bCs/>
        </w:rPr>
        <w:t xml:space="preserve"> </w:t>
      </w:r>
    </w:p>
    <w:p w:rsidR="00460F36" w:rsidRPr="00460F36" w:rsidRDefault="000F4071" w:rsidP="00460F36">
      <w:r>
        <w:rPr>
          <w:b/>
          <w:bCs/>
        </w:rPr>
        <w:t>Herre, i din nåd… </w:t>
      </w:r>
      <w:r w:rsidR="00460F36" w:rsidRPr="00460F36">
        <w:rPr>
          <w:b/>
          <w:bCs/>
        </w:rPr>
        <w:t>hör våra böner.</w:t>
      </w:r>
      <w:bookmarkStart w:id="0" w:name="_GoBack"/>
      <w:bookmarkEnd w:id="0"/>
    </w:p>
    <w:sectPr w:rsidR="00460F36" w:rsidRPr="00460F36" w:rsidSect="00460F3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36"/>
    <w:rsid w:val="000F4071"/>
    <w:rsid w:val="00334F04"/>
    <w:rsid w:val="00460F36"/>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0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8590">
      <w:bodyDiv w:val="1"/>
      <w:marLeft w:val="0"/>
      <w:marRight w:val="0"/>
      <w:marTop w:val="0"/>
      <w:marBottom w:val="0"/>
      <w:divBdr>
        <w:top w:val="none" w:sz="0" w:space="0" w:color="auto"/>
        <w:left w:val="none" w:sz="0" w:space="0" w:color="auto"/>
        <w:bottom w:val="none" w:sz="0" w:space="0" w:color="auto"/>
        <w:right w:val="none" w:sz="0" w:space="0" w:color="auto"/>
      </w:divBdr>
      <w:divsChild>
        <w:div w:id="1031343443">
          <w:marLeft w:val="0"/>
          <w:marRight w:val="0"/>
          <w:marTop w:val="240"/>
          <w:marBottom w:val="0"/>
          <w:divBdr>
            <w:top w:val="none" w:sz="0" w:space="0" w:color="auto"/>
            <w:left w:val="none" w:sz="0" w:space="0" w:color="auto"/>
            <w:bottom w:val="none" w:sz="0" w:space="0" w:color="auto"/>
            <w:right w:val="none" w:sz="0" w:space="0" w:color="auto"/>
          </w:divBdr>
        </w:div>
        <w:div w:id="1080754504">
          <w:marLeft w:val="0"/>
          <w:marRight w:val="0"/>
          <w:marTop w:val="240"/>
          <w:marBottom w:val="0"/>
          <w:divBdr>
            <w:top w:val="none" w:sz="0" w:space="0" w:color="auto"/>
            <w:left w:val="none" w:sz="0" w:space="0" w:color="auto"/>
            <w:bottom w:val="none" w:sz="0" w:space="0" w:color="auto"/>
            <w:right w:val="none" w:sz="0" w:space="0" w:color="auto"/>
          </w:divBdr>
        </w:div>
        <w:div w:id="487478100">
          <w:marLeft w:val="0"/>
          <w:marRight w:val="0"/>
          <w:marTop w:val="240"/>
          <w:marBottom w:val="0"/>
          <w:divBdr>
            <w:top w:val="none" w:sz="0" w:space="0" w:color="auto"/>
            <w:left w:val="none" w:sz="0" w:space="0" w:color="auto"/>
            <w:bottom w:val="none" w:sz="0" w:space="0" w:color="auto"/>
            <w:right w:val="none" w:sz="0" w:space="0" w:color="auto"/>
          </w:divBdr>
        </w:div>
        <w:div w:id="1843616955">
          <w:marLeft w:val="0"/>
          <w:marRight w:val="0"/>
          <w:marTop w:val="240"/>
          <w:marBottom w:val="0"/>
          <w:divBdr>
            <w:top w:val="none" w:sz="0" w:space="0" w:color="auto"/>
            <w:left w:val="none" w:sz="0" w:space="0" w:color="auto"/>
            <w:bottom w:val="none" w:sz="0" w:space="0" w:color="auto"/>
            <w:right w:val="none" w:sz="0" w:space="0" w:color="auto"/>
          </w:divBdr>
        </w:div>
        <w:div w:id="580603527">
          <w:marLeft w:val="0"/>
          <w:marRight w:val="0"/>
          <w:marTop w:val="240"/>
          <w:marBottom w:val="0"/>
          <w:divBdr>
            <w:top w:val="none" w:sz="0" w:space="0" w:color="auto"/>
            <w:left w:val="none" w:sz="0" w:space="0" w:color="auto"/>
            <w:bottom w:val="none" w:sz="0" w:space="0" w:color="auto"/>
            <w:right w:val="none" w:sz="0" w:space="0" w:color="auto"/>
          </w:divBdr>
        </w:div>
        <w:div w:id="628126776">
          <w:marLeft w:val="0"/>
          <w:marRight w:val="0"/>
          <w:marTop w:val="240"/>
          <w:marBottom w:val="0"/>
          <w:divBdr>
            <w:top w:val="none" w:sz="0" w:space="0" w:color="auto"/>
            <w:left w:val="none" w:sz="0" w:space="0" w:color="auto"/>
            <w:bottom w:val="none" w:sz="0" w:space="0" w:color="auto"/>
            <w:right w:val="none" w:sz="0" w:space="0" w:color="auto"/>
          </w:divBdr>
        </w:div>
        <w:div w:id="621157665">
          <w:marLeft w:val="0"/>
          <w:marRight w:val="0"/>
          <w:marTop w:val="240"/>
          <w:marBottom w:val="0"/>
          <w:divBdr>
            <w:top w:val="none" w:sz="0" w:space="0" w:color="auto"/>
            <w:left w:val="none" w:sz="0" w:space="0" w:color="auto"/>
            <w:bottom w:val="none" w:sz="0" w:space="0" w:color="auto"/>
            <w:right w:val="none" w:sz="0" w:space="0" w:color="auto"/>
          </w:divBdr>
        </w:div>
        <w:div w:id="11346560">
          <w:marLeft w:val="0"/>
          <w:marRight w:val="0"/>
          <w:marTop w:val="240"/>
          <w:marBottom w:val="0"/>
          <w:divBdr>
            <w:top w:val="none" w:sz="0" w:space="0" w:color="auto"/>
            <w:left w:val="none" w:sz="0" w:space="0" w:color="auto"/>
            <w:bottom w:val="none" w:sz="0" w:space="0" w:color="auto"/>
            <w:right w:val="none" w:sz="0" w:space="0" w:color="auto"/>
          </w:divBdr>
        </w:div>
        <w:div w:id="280763982">
          <w:marLeft w:val="0"/>
          <w:marRight w:val="0"/>
          <w:marTop w:val="240"/>
          <w:marBottom w:val="240"/>
          <w:divBdr>
            <w:top w:val="none" w:sz="0" w:space="0" w:color="auto"/>
            <w:left w:val="none" w:sz="0" w:space="0" w:color="auto"/>
            <w:bottom w:val="none" w:sz="0" w:space="0" w:color="auto"/>
            <w:right w:val="none" w:sz="0" w:space="0" w:color="auto"/>
          </w:divBdr>
        </w:div>
        <w:div w:id="725105010">
          <w:marLeft w:val="0"/>
          <w:marRight w:val="0"/>
          <w:marTop w:val="240"/>
          <w:marBottom w:val="240"/>
          <w:divBdr>
            <w:top w:val="none" w:sz="0" w:space="0" w:color="auto"/>
            <w:left w:val="none" w:sz="0" w:space="0" w:color="auto"/>
            <w:bottom w:val="none" w:sz="0" w:space="0" w:color="auto"/>
            <w:right w:val="none" w:sz="0" w:space="0" w:color="auto"/>
          </w:divBdr>
        </w:div>
        <w:div w:id="1657147913">
          <w:marLeft w:val="0"/>
          <w:marRight w:val="0"/>
          <w:marTop w:val="240"/>
          <w:marBottom w:val="0"/>
          <w:divBdr>
            <w:top w:val="none" w:sz="0" w:space="0" w:color="auto"/>
            <w:left w:val="none" w:sz="0" w:space="0" w:color="auto"/>
            <w:bottom w:val="none" w:sz="0" w:space="0" w:color="auto"/>
            <w:right w:val="none" w:sz="0" w:space="0" w:color="auto"/>
          </w:divBdr>
        </w:div>
        <w:div w:id="6562978">
          <w:marLeft w:val="0"/>
          <w:marRight w:val="0"/>
          <w:marTop w:val="240"/>
          <w:marBottom w:val="0"/>
          <w:divBdr>
            <w:top w:val="none" w:sz="0" w:space="0" w:color="auto"/>
            <w:left w:val="none" w:sz="0" w:space="0" w:color="auto"/>
            <w:bottom w:val="none" w:sz="0" w:space="0" w:color="auto"/>
            <w:right w:val="none" w:sz="0" w:space="0" w:color="auto"/>
          </w:divBdr>
        </w:div>
        <w:div w:id="2131821738">
          <w:marLeft w:val="0"/>
          <w:marRight w:val="0"/>
          <w:marTop w:val="240"/>
          <w:marBottom w:val="0"/>
          <w:divBdr>
            <w:top w:val="none" w:sz="0" w:space="0" w:color="auto"/>
            <w:left w:val="none" w:sz="0" w:space="0" w:color="auto"/>
            <w:bottom w:val="none" w:sz="0" w:space="0" w:color="auto"/>
            <w:right w:val="none" w:sz="0" w:space="0" w:color="auto"/>
          </w:divBdr>
        </w:div>
        <w:div w:id="2040935586">
          <w:marLeft w:val="0"/>
          <w:marRight w:val="0"/>
          <w:marTop w:val="240"/>
          <w:marBottom w:val="0"/>
          <w:divBdr>
            <w:top w:val="none" w:sz="0" w:space="0" w:color="auto"/>
            <w:left w:val="none" w:sz="0" w:space="0" w:color="auto"/>
            <w:bottom w:val="none" w:sz="0" w:space="0" w:color="auto"/>
            <w:right w:val="none" w:sz="0" w:space="0" w:color="auto"/>
          </w:divBdr>
        </w:div>
        <w:div w:id="933898989">
          <w:marLeft w:val="0"/>
          <w:marRight w:val="0"/>
          <w:marTop w:val="240"/>
          <w:marBottom w:val="240"/>
          <w:divBdr>
            <w:top w:val="none" w:sz="0" w:space="0" w:color="auto"/>
            <w:left w:val="none" w:sz="0" w:space="0" w:color="auto"/>
            <w:bottom w:val="none" w:sz="0" w:space="0" w:color="auto"/>
            <w:right w:val="none" w:sz="0" w:space="0" w:color="auto"/>
          </w:divBdr>
        </w:div>
        <w:div w:id="1401902583">
          <w:marLeft w:val="0"/>
          <w:marRight w:val="0"/>
          <w:marTop w:val="240"/>
          <w:marBottom w:val="0"/>
          <w:divBdr>
            <w:top w:val="none" w:sz="0" w:space="0" w:color="auto"/>
            <w:left w:val="none" w:sz="0" w:space="0" w:color="auto"/>
            <w:bottom w:val="none" w:sz="0" w:space="0" w:color="auto"/>
            <w:right w:val="none" w:sz="0" w:space="0" w:color="auto"/>
          </w:divBdr>
        </w:div>
        <w:div w:id="248926382">
          <w:marLeft w:val="0"/>
          <w:marRight w:val="0"/>
          <w:marTop w:val="240"/>
          <w:marBottom w:val="240"/>
          <w:divBdr>
            <w:top w:val="none" w:sz="0" w:space="0" w:color="auto"/>
            <w:left w:val="none" w:sz="0" w:space="0" w:color="auto"/>
            <w:bottom w:val="none" w:sz="0" w:space="0" w:color="auto"/>
            <w:right w:val="none" w:sz="0" w:space="0" w:color="auto"/>
          </w:divBdr>
        </w:div>
        <w:div w:id="1367677726">
          <w:marLeft w:val="0"/>
          <w:marRight w:val="0"/>
          <w:marTop w:val="240"/>
          <w:marBottom w:val="0"/>
          <w:divBdr>
            <w:top w:val="none" w:sz="0" w:space="0" w:color="auto"/>
            <w:left w:val="none" w:sz="0" w:space="0" w:color="auto"/>
            <w:bottom w:val="none" w:sz="0" w:space="0" w:color="auto"/>
            <w:right w:val="none" w:sz="0" w:space="0" w:color="auto"/>
          </w:divBdr>
        </w:div>
        <w:div w:id="1794517435">
          <w:marLeft w:val="0"/>
          <w:marRight w:val="0"/>
          <w:marTop w:val="240"/>
          <w:marBottom w:val="0"/>
          <w:divBdr>
            <w:top w:val="none" w:sz="0" w:space="0" w:color="auto"/>
            <w:left w:val="none" w:sz="0" w:space="0" w:color="auto"/>
            <w:bottom w:val="none" w:sz="0" w:space="0" w:color="auto"/>
            <w:right w:val="none" w:sz="0" w:space="0" w:color="auto"/>
          </w:divBdr>
        </w:div>
        <w:div w:id="1988244659">
          <w:marLeft w:val="0"/>
          <w:marRight w:val="0"/>
          <w:marTop w:val="240"/>
          <w:marBottom w:val="0"/>
          <w:divBdr>
            <w:top w:val="none" w:sz="0" w:space="0" w:color="auto"/>
            <w:left w:val="none" w:sz="0" w:space="0" w:color="auto"/>
            <w:bottom w:val="none" w:sz="0" w:space="0" w:color="auto"/>
            <w:right w:val="none" w:sz="0" w:space="0" w:color="auto"/>
          </w:divBdr>
        </w:div>
        <w:div w:id="1124695348">
          <w:marLeft w:val="0"/>
          <w:marRight w:val="0"/>
          <w:marTop w:val="240"/>
          <w:marBottom w:val="240"/>
          <w:divBdr>
            <w:top w:val="none" w:sz="0" w:space="0" w:color="auto"/>
            <w:left w:val="none" w:sz="0" w:space="0" w:color="auto"/>
            <w:bottom w:val="none" w:sz="0" w:space="0" w:color="auto"/>
            <w:right w:val="none" w:sz="0" w:space="0" w:color="auto"/>
          </w:divBdr>
        </w:div>
        <w:div w:id="1438017406">
          <w:marLeft w:val="0"/>
          <w:marRight w:val="0"/>
          <w:marTop w:val="240"/>
          <w:marBottom w:val="240"/>
          <w:divBdr>
            <w:top w:val="none" w:sz="0" w:space="0" w:color="auto"/>
            <w:left w:val="none" w:sz="0" w:space="0" w:color="auto"/>
            <w:bottom w:val="none" w:sz="0" w:space="0" w:color="auto"/>
            <w:right w:val="none" w:sz="0" w:space="0" w:color="auto"/>
          </w:divBdr>
        </w:div>
        <w:div w:id="2085519334">
          <w:marLeft w:val="0"/>
          <w:marRight w:val="0"/>
          <w:marTop w:val="240"/>
          <w:marBottom w:val="240"/>
          <w:divBdr>
            <w:top w:val="none" w:sz="0" w:space="0" w:color="auto"/>
            <w:left w:val="none" w:sz="0" w:space="0" w:color="auto"/>
            <w:bottom w:val="none" w:sz="0" w:space="0" w:color="auto"/>
            <w:right w:val="none" w:sz="0" w:space="0" w:color="auto"/>
          </w:divBdr>
        </w:div>
        <w:div w:id="1074202644">
          <w:marLeft w:val="0"/>
          <w:marRight w:val="0"/>
          <w:marTop w:val="240"/>
          <w:marBottom w:val="240"/>
          <w:divBdr>
            <w:top w:val="none" w:sz="0" w:space="0" w:color="auto"/>
            <w:left w:val="none" w:sz="0" w:space="0" w:color="auto"/>
            <w:bottom w:val="none" w:sz="0" w:space="0" w:color="auto"/>
            <w:right w:val="none" w:sz="0" w:space="0" w:color="auto"/>
          </w:divBdr>
        </w:div>
        <w:div w:id="1990748571">
          <w:marLeft w:val="0"/>
          <w:marRight w:val="0"/>
          <w:marTop w:val="240"/>
          <w:marBottom w:val="240"/>
          <w:divBdr>
            <w:top w:val="none" w:sz="0" w:space="0" w:color="auto"/>
            <w:left w:val="none" w:sz="0" w:space="0" w:color="auto"/>
            <w:bottom w:val="none" w:sz="0" w:space="0" w:color="auto"/>
            <w:right w:val="none" w:sz="0" w:space="0" w:color="auto"/>
          </w:divBdr>
        </w:div>
        <w:div w:id="95829396">
          <w:marLeft w:val="0"/>
          <w:marRight w:val="0"/>
          <w:marTop w:val="240"/>
          <w:marBottom w:val="240"/>
          <w:divBdr>
            <w:top w:val="none" w:sz="0" w:space="0" w:color="auto"/>
            <w:left w:val="none" w:sz="0" w:space="0" w:color="auto"/>
            <w:bottom w:val="none" w:sz="0" w:space="0" w:color="auto"/>
            <w:right w:val="none" w:sz="0" w:space="0" w:color="auto"/>
          </w:divBdr>
        </w:div>
        <w:div w:id="1656645863">
          <w:marLeft w:val="0"/>
          <w:marRight w:val="0"/>
          <w:marTop w:val="240"/>
          <w:marBottom w:val="240"/>
          <w:divBdr>
            <w:top w:val="none" w:sz="0" w:space="0" w:color="auto"/>
            <w:left w:val="none" w:sz="0" w:space="0" w:color="auto"/>
            <w:bottom w:val="none" w:sz="0" w:space="0" w:color="auto"/>
            <w:right w:val="none" w:sz="0" w:space="0" w:color="auto"/>
          </w:divBdr>
        </w:div>
        <w:div w:id="390811606">
          <w:marLeft w:val="0"/>
          <w:marRight w:val="0"/>
          <w:marTop w:val="240"/>
          <w:marBottom w:val="0"/>
          <w:divBdr>
            <w:top w:val="none" w:sz="0" w:space="0" w:color="auto"/>
            <w:left w:val="none" w:sz="0" w:space="0" w:color="auto"/>
            <w:bottom w:val="none" w:sz="0" w:space="0" w:color="auto"/>
            <w:right w:val="none" w:sz="0" w:space="0" w:color="auto"/>
          </w:divBdr>
        </w:div>
        <w:div w:id="1617172370">
          <w:marLeft w:val="0"/>
          <w:marRight w:val="0"/>
          <w:marTop w:val="240"/>
          <w:marBottom w:val="0"/>
          <w:divBdr>
            <w:top w:val="none" w:sz="0" w:space="0" w:color="auto"/>
            <w:left w:val="none" w:sz="0" w:space="0" w:color="auto"/>
            <w:bottom w:val="none" w:sz="0" w:space="0" w:color="auto"/>
            <w:right w:val="none" w:sz="0" w:space="0" w:color="auto"/>
          </w:divBdr>
        </w:div>
        <w:div w:id="1195466260">
          <w:marLeft w:val="0"/>
          <w:marRight w:val="0"/>
          <w:marTop w:val="240"/>
          <w:marBottom w:val="0"/>
          <w:divBdr>
            <w:top w:val="none" w:sz="0" w:space="0" w:color="auto"/>
            <w:left w:val="none" w:sz="0" w:space="0" w:color="auto"/>
            <w:bottom w:val="none" w:sz="0" w:space="0" w:color="auto"/>
            <w:right w:val="none" w:sz="0" w:space="0" w:color="auto"/>
          </w:divBdr>
        </w:div>
        <w:div w:id="1349139642">
          <w:marLeft w:val="0"/>
          <w:marRight w:val="0"/>
          <w:marTop w:val="240"/>
          <w:marBottom w:val="0"/>
          <w:divBdr>
            <w:top w:val="none" w:sz="0" w:space="0" w:color="auto"/>
            <w:left w:val="none" w:sz="0" w:space="0" w:color="auto"/>
            <w:bottom w:val="none" w:sz="0" w:space="0" w:color="auto"/>
            <w:right w:val="none" w:sz="0" w:space="0" w:color="auto"/>
          </w:divBdr>
        </w:div>
        <w:div w:id="968559775">
          <w:marLeft w:val="0"/>
          <w:marRight w:val="0"/>
          <w:marTop w:val="240"/>
          <w:marBottom w:val="0"/>
          <w:divBdr>
            <w:top w:val="none" w:sz="0" w:space="0" w:color="auto"/>
            <w:left w:val="none" w:sz="0" w:space="0" w:color="auto"/>
            <w:bottom w:val="none" w:sz="0" w:space="0" w:color="auto"/>
            <w:right w:val="none" w:sz="0" w:space="0" w:color="auto"/>
          </w:divBdr>
        </w:div>
        <w:div w:id="1055159117">
          <w:marLeft w:val="0"/>
          <w:marRight w:val="0"/>
          <w:marTop w:val="240"/>
          <w:marBottom w:val="0"/>
          <w:divBdr>
            <w:top w:val="none" w:sz="0" w:space="0" w:color="auto"/>
            <w:left w:val="none" w:sz="0" w:space="0" w:color="auto"/>
            <w:bottom w:val="none" w:sz="0" w:space="0" w:color="auto"/>
            <w:right w:val="none" w:sz="0" w:space="0" w:color="auto"/>
          </w:divBdr>
        </w:div>
        <w:div w:id="1861747332">
          <w:marLeft w:val="0"/>
          <w:marRight w:val="0"/>
          <w:marTop w:val="240"/>
          <w:marBottom w:val="0"/>
          <w:divBdr>
            <w:top w:val="none" w:sz="0" w:space="0" w:color="auto"/>
            <w:left w:val="none" w:sz="0" w:space="0" w:color="auto"/>
            <w:bottom w:val="none" w:sz="0" w:space="0" w:color="auto"/>
            <w:right w:val="none" w:sz="0" w:space="0" w:color="auto"/>
          </w:divBdr>
        </w:div>
        <w:div w:id="4990157">
          <w:marLeft w:val="0"/>
          <w:marRight w:val="0"/>
          <w:marTop w:val="240"/>
          <w:marBottom w:val="0"/>
          <w:divBdr>
            <w:top w:val="none" w:sz="0" w:space="0" w:color="auto"/>
            <w:left w:val="none" w:sz="0" w:space="0" w:color="auto"/>
            <w:bottom w:val="none" w:sz="0" w:space="0" w:color="auto"/>
            <w:right w:val="none" w:sz="0" w:space="0" w:color="auto"/>
          </w:divBdr>
        </w:div>
        <w:div w:id="1406337317">
          <w:marLeft w:val="0"/>
          <w:marRight w:val="0"/>
          <w:marTop w:val="240"/>
          <w:marBottom w:val="0"/>
          <w:divBdr>
            <w:top w:val="none" w:sz="0" w:space="0" w:color="auto"/>
            <w:left w:val="none" w:sz="0" w:space="0" w:color="auto"/>
            <w:bottom w:val="none" w:sz="0" w:space="0" w:color="auto"/>
            <w:right w:val="none" w:sz="0" w:space="0" w:color="auto"/>
          </w:divBdr>
        </w:div>
        <w:div w:id="2051105965">
          <w:marLeft w:val="0"/>
          <w:marRight w:val="0"/>
          <w:marTop w:val="240"/>
          <w:marBottom w:val="0"/>
          <w:divBdr>
            <w:top w:val="none" w:sz="0" w:space="0" w:color="auto"/>
            <w:left w:val="none" w:sz="0" w:space="0" w:color="auto"/>
            <w:bottom w:val="none" w:sz="0" w:space="0" w:color="auto"/>
            <w:right w:val="none" w:sz="0" w:space="0" w:color="auto"/>
          </w:divBdr>
        </w:div>
        <w:div w:id="1530029051">
          <w:marLeft w:val="0"/>
          <w:marRight w:val="0"/>
          <w:marTop w:val="240"/>
          <w:marBottom w:val="240"/>
          <w:divBdr>
            <w:top w:val="none" w:sz="0" w:space="0" w:color="auto"/>
            <w:left w:val="none" w:sz="0" w:space="0" w:color="auto"/>
            <w:bottom w:val="none" w:sz="0" w:space="0" w:color="auto"/>
            <w:right w:val="none" w:sz="0" w:space="0" w:color="auto"/>
          </w:divBdr>
        </w:div>
        <w:div w:id="858813283">
          <w:marLeft w:val="0"/>
          <w:marRight w:val="0"/>
          <w:marTop w:val="240"/>
          <w:marBottom w:val="240"/>
          <w:divBdr>
            <w:top w:val="none" w:sz="0" w:space="0" w:color="auto"/>
            <w:left w:val="none" w:sz="0" w:space="0" w:color="auto"/>
            <w:bottom w:val="none" w:sz="0" w:space="0" w:color="auto"/>
            <w:right w:val="none" w:sz="0" w:space="0" w:color="auto"/>
          </w:divBdr>
        </w:div>
        <w:div w:id="140340423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meeting/register/tJAkdOCtqT8oH9Hj6noeoJPop264vDN-kAa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1075</Words>
  <Characters>5702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2025-02-19T08:41:00Z</dcterms:created>
  <dcterms:modified xsi:type="dcterms:W3CDTF">2025-02-19T09:09:00Z</dcterms:modified>
</cp:coreProperties>
</file>