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9B0" w:rsidRPr="00E479B0" w:rsidRDefault="00E479B0" w:rsidP="00E479B0">
      <w:pPr>
        <w:jc w:val="center"/>
      </w:pPr>
      <w:proofErr w:type="gramStart"/>
      <w:r w:rsidRPr="00E479B0">
        <w:rPr>
          <w:b/>
          <w:bCs/>
        </w:rPr>
        <w:t>Bed</w:t>
      </w:r>
      <w:proofErr w:type="gramEnd"/>
      <w:r w:rsidRPr="00E479B0">
        <w:rPr>
          <w:b/>
          <w:bCs/>
        </w:rPr>
        <w:t xml:space="preserve"> med Sabeel</w:t>
      </w:r>
      <w:r>
        <w:rPr>
          <w:b/>
          <w:bCs/>
        </w:rPr>
        <w:t xml:space="preserve"> – 13 mars </w:t>
      </w:r>
      <w:r w:rsidRPr="00E479B0">
        <w:rPr>
          <w:b/>
          <w:bCs/>
        </w:rPr>
        <w:t>2025</w:t>
      </w:r>
    </w:p>
    <w:p w:rsidR="00E479B0" w:rsidRPr="00E479B0" w:rsidRDefault="00E479B0" w:rsidP="00E479B0">
      <w:pPr>
        <w:ind w:right="-284"/>
      </w:pPr>
      <w:bookmarkStart w:id="0" w:name="_GoBack"/>
      <w:r w:rsidRPr="00E479B0">
        <w:t xml:space="preserve">Israeliska ockupationsstyrkor fortsätter sina militära operationer på Västbanken, genomför massarresteringar och river hem. Samtidigt fortsätter extremistiska bosättare med sina våldsamma handlingar över hela regionen, </w:t>
      </w:r>
      <w:r>
        <w:t>t.ex.</w:t>
      </w:r>
      <w:r w:rsidRPr="00E479B0">
        <w:t xml:space="preserve"> att stjäla 800 får nära Jeriko och skada palestinier i </w:t>
      </w:r>
      <w:proofErr w:type="spellStart"/>
      <w:r w:rsidRPr="00E479B0">
        <w:t>Masafer</w:t>
      </w:r>
      <w:proofErr w:type="spellEnd"/>
      <w:r w:rsidRPr="00E479B0">
        <w:t xml:space="preserve"> </w:t>
      </w:r>
      <w:proofErr w:type="spellStart"/>
      <w:r w:rsidRPr="00E479B0">
        <w:t>Yatta</w:t>
      </w:r>
      <w:proofErr w:type="spellEnd"/>
      <w:r w:rsidRPr="00E479B0">
        <w:t>, allt utan</w:t>
      </w:r>
      <w:r>
        <w:t xml:space="preserve"> något</w:t>
      </w:r>
      <w:r w:rsidRPr="00E479B0">
        <w:t xml:space="preserve"> ingripande från den israeliska armén.</w:t>
      </w:r>
    </w:p>
    <w:p w:rsidR="00E479B0" w:rsidRPr="00E479B0" w:rsidRDefault="00E479B0" w:rsidP="00E479B0">
      <w:pPr>
        <w:ind w:right="-426"/>
      </w:pPr>
      <w:r w:rsidRPr="00E479B0">
        <w:rPr>
          <w:b/>
          <w:bCs/>
        </w:rPr>
        <w:t>Rättvisans Gud, under denna tid av fasta, när vi sörjer förstörelsen på Västbanken, minns vi Kristus resa till korset och hans kallelse att stå med de förtryckta. När hem rivs och liv stjäls</w:t>
      </w:r>
      <w:r>
        <w:rPr>
          <w:b/>
          <w:bCs/>
        </w:rPr>
        <w:t xml:space="preserve"> må våra</w:t>
      </w:r>
      <w:r w:rsidRPr="00E479B0">
        <w:rPr>
          <w:b/>
          <w:bCs/>
        </w:rPr>
        <w:t xml:space="preserve"> hjärtan </w:t>
      </w:r>
      <w:r>
        <w:rPr>
          <w:b/>
          <w:bCs/>
        </w:rPr>
        <w:t xml:space="preserve">väckas till </w:t>
      </w:r>
      <w:r w:rsidRPr="00E479B0">
        <w:rPr>
          <w:b/>
          <w:bCs/>
        </w:rPr>
        <w:t>att agera. Helige Ande, led oss i omvändelse från medverkan och in i kärlekens och befrielsens verk. Må vi vandra korsets väg i solidaritet med de lidande och lita på din kraft att ge helande och rättvisa åt de nedbrutna.</w:t>
      </w:r>
      <w:r>
        <w:rPr>
          <w:b/>
          <w:bCs/>
        </w:rPr>
        <w:t xml:space="preserve"> </w:t>
      </w:r>
      <w:r w:rsidRPr="00E479B0">
        <w:rPr>
          <w:b/>
          <w:bCs/>
        </w:rPr>
        <w:t>Herre, i din nåd... hör vår bön.</w:t>
      </w:r>
    </w:p>
    <w:p w:rsidR="00E479B0" w:rsidRPr="00E479B0" w:rsidRDefault="00E479B0" w:rsidP="00E479B0">
      <w:r>
        <w:t>I f</w:t>
      </w:r>
      <w:r w:rsidRPr="00E479B0">
        <w:t xml:space="preserve">örra veckan bröt en stor brand ut i ett lager </w:t>
      </w:r>
      <w:r>
        <w:t xml:space="preserve">av mat </w:t>
      </w:r>
      <w:r w:rsidRPr="00E479B0">
        <w:t>i Gaza, vilket ytterligare förvärrade den humanitära krisen efter att Israel stoppat allt bistånd till Gaza.</w:t>
      </w:r>
    </w:p>
    <w:p w:rsidR="00E479B0" w:rsidRPr="00E479B0" w:rsidRDefault="00E479B0" w:rsidP="00E479B0">
      <w:r w:rsidRPr="00E479B0">
        <w:rPr>
          <w:b/>
          <w:bCs/>
        </w:rPr>
        <w:t>Medkänslans Gud, våra hjärtan tyngs av orättvisan och lidandet. Vi sörjer världens tystnad inför ett sådant behov och rädslan för kollaps när freden hänger på en skör tråd. Vi ber för folket i Gaza som fortsatt saknar mat, tak över huvude</w:t>
      </w:r>
      <w:r>
        <w:rPr>
          <w:b/>
          <w:bCs/>
        </w:rPr>
        <w:t>n</w:t>
      </w:r>
      <w:r w:rsidRPr="00E479B0">
        <w:rPr>
          <w:b/>
          <w:bCs/>
        </w:rPr>
        <w:t xml:space="preserve"> och säkerhet. Väck </w:t>
      </w:r>
      <w:r>
        <w:rPr>
          <w:b/>
          <w:bCs/>
        </w:rPr>
        <w:t xml:space="preserve">modet </w:t>
      </w:r>
      <w:r w:rsidRPr="00E479B0">
        <w:rPr>
          <w:b/>
          <w:bCs/>
        </w:rPr>
        <w:t>i alla ledares hjärtan att konfrontera denna orättvisa och agera med visdom, rättvisa och barmhärtighet. Ge näring till de hungriga, skydd till de utsatta och en väg till varaktig fred.</w:t>
      </w:r>
      <w:r w:rsidR="00D04A08">
        <w:rPr>
          <w:b/>
          <w:bCs/>
        </w:rPr>
        <w:t xml:space="preserve"> Herre i din nåd... </w:t>
      </w:r>
      <w:r w:rsidRPr="00E479B0">
        <w:rPr>
          <w:b/>
          <w:bCs/>
        </w:rPr>
        <w:t>hör vår bön.</w:t>
      </w:r>
    </w:p>
    <w:p w:rsidR="00E479B0" w:rsidRPr="00E479B0" w:rsidRDefault="00E479B0" w:rsidP="00D04A08">
      <w:pPr>
        <w:ind w:right="-284"/>
      </w:pPr>
      <w:r w:rsidRPr="00E479B0">
        <w:t>Palestinas </w:t>
      </w:r>
      <w:proofErr w:type="spellStart"/>
      <w:r w:rsidRPr="00E479B0">
        <w:rPr>
          <w:i/>
          <w:iCs/>
        </w:rPr>
        <w:t>Institute</w:t>
      </w:r>
      <w:proofErr w:type="spellEnd"/>
      <w:r w:rsidRPr="00E479B0">
        <w:rPr>
          <w:i/>
          <w:iCs/>
        </w:rPr>
        <w:t xml:space="preserve"> for </w:t>
      </w:r>
      <w:proofErr w:type="spellStart"/>
      <w:r w:rsidRPr="00E479B0">
        <w:rPr>
          <w:i/>
          <w:iCs/>
        </w:rPr>
        <w:t>Biodiversity</w:t>
      </w:r>
      <w:proofErr w:type="spellEnd"/>
      <w:r w:rsidRPr="00E479B0">
        <w:rPr>
          <w:i/>
          <w:iCs/>
        </w:rPr>
        <w:t xml:space="preserve"> and </w:t>
      </w:r>
      <w:proofErr w:type="spellStart"/>
      <w:r w:rsidRPr="00E479B0">
        <w:rPr>
          <w:i/>
          <w:iCs/>
        </w:rPr>
        <w:t>Sustainability</w:t>
      </w:r>
      <w:proofErr w:type="spellEnd"/>
      <w:r w:rsidRPr="00E479B0">
        <w:rPr>
          <w:i/>
          <w:iCs/>
        </w:rPr>
        <w:t> </w:t>
      </w:r>
      <w:r w:rsidRPr="00E479B0">
        <w:t>vid Bethlehem University varnar för farligt låg nederbörd, för närvarande bara 48-49 % av säsongsgenomsnittet. Utan att riklig nederbörd de närmsta veckorna kommer denna brist att bestå. Även om klimatförändringarna är en global kris, förvärras dess effekter i Palestina av kolonialpolitik som berövar lokala samhällen tillgång till vatten. Den svåra torkan kommer att få förödande konsekvenser för jordbruk</w:t>
      </w:r>
      <w:r w:rsidR="00D04A08">
        <w:t>et</w:t>
      </w:r>
      <w:r w:rsidRPr="00E479B0">
        <w:t>, grundvattentillförsel</w:t>
      </w:r>
      <w:r w:rsidR="00D04A08">
        <w:t>n</w:t>
      </w:r>
      <w:r w:rsidRPr="00E479B0">
        <w:t xml:space="preserve"> och vattentillgång</w:t>
      </w:r>
      <w:r w:rsidR="00D04A08">
        <w:t>en</w:t>
      </w:r>
      <w:r w:rsidRPr="00E479B0">
        <w:t xml:space="preserve"> i sommar, vilket ytterligare förvärrar vattenorättvisan</w:t>
      </w:r>
      <w:r w:rsidR="00D04A08">
        <w:t>. B</w:t>
      </w:r>
      <w:r w:rsidRPr="00E479B0">
        <w:t>osättare förbrukar den stora m</w:t>
      </w:r>
      <w:r w:rsidR="00D04A08">
        <w:t xml:space="preserve">ängden </w:t>
      </w:r>
      <w:r w:rsidRPr="00E479B0">
        <w:t>av resurserna, vilket gör att palestinierna får mindre än 7 % av vattentillgången.</w:t>
      </w:r>
    </w:p>
    <w:p w:rsidR="00E479B0" w:rsidRPr="00E479B0" w:rsidRDefault="00E479B0" w:rsidP="00D04A08">
      <w:pPr>
        <w:ind w:right="-567"/>
      </w:pPr>
      <w:r w:rsidRPr="00E479B0">
        <w:rPr>
          <w:b/>
          <w:bCs/>
        </w:rPr>
        <w:t>Barmhärtighetens Gud, vår jord är torr, våra brunnar har lågt vattenstånd och våra åkrar törstar efter ditt livgivande vatten. I din nåd, öppna himlen och låt regnet falla över detta land</w:t>
      </w:r>
      <w:r w:rsidR="00D04A08">
        <w:rPr>
          <w:b/>
          <w:bCs/>
        </w:rPr>
        <w:t xml:space="preserve"> så att marken</w:t>
      </w:r>
      <w:r w:rsidRPr="00E479B0">
        <w:rPr>
          <w:b/>
          <w:bCs/>
        </w:rPr>
        <w:t xml:space="preserve"> förnya</w:t>
      </w:r>
      <w:r w:rsidR="00D04A08">
        <w:rPr>
          <w:b/>
          <w:bCs/>
        </w:rPr>
        <w:t>s</w:t>
      </w:r>
      <w:r w:rsidRPr="00E479B0">
        <w:rPr>
          <w:b/>
          <w:bCs/>
        </w:rPr>
        <w:t xml:space="preserve">. Ge lättnad till dem som lider av vattenbrist och återställ rättvisa där resurser har tagits orättvist. Må ditt regn vara ett tecken på hopp, påminna oss om din trofasthet och </w:t>
      </w:r>
      <w:r w:rsidR="00D04A08">
        <w:rPr>
          <w:b/>
          <w:bCs/>
        </w:rPr>
        <w:t xml:space="preserve">ditt </w:t>
      </w:r>
      <w:r w:rsidRPr="00E479B0">
        <w:rPr>
          <w:b/>
          <w:bCs/>
        </w:rPr>
        <w:t>löfte</w:t>
      </w:r>
      <w:r w:rsidR="00D04A08">
        <w:rPr>
          <w:b/>
          <w:bCs/>
        </w:rPr>
        <w:t xml:space="preserve"> </w:t>
      </w:r>
      <w:r w:rsidRPr="00E479B0">
        <w:rPr>
          <w:b/>
          <w:bCs/>
        </w:rPr>
        <w:t>om förnyelse.</w:t>
      </w:r>
      <w:r w:rsidR="00D04A08">
        <w:rPr>
          <w:b/>
          <w:bCs/>
        </w:rPr>
        <w:t xml:space="preserve"> </w:t>
      </w:r>
      <w:r w:rsidRPr="00E479B0">
        <w:rPr>
          <w:b/>
          <w:bCs/>
        </w:rPr>
        <w:t>Herre i din nåd... hör vår</w:t>
      </w:r>
      <w:r w:rsidR="00D04A08">
        <w:rPr>
          <w:b/>
          <w:bCs/>
        </w:rPr>
        <w:t xml:space="preserve"> bön</w:t>
      </w:r>
      <w:r w:rsidRPr="00E479B0">
        <w:rPr>
          <w:b/>
          <w:bCs/>
        </w:rPr>
        <w:t>.</w:t>
      </w:r>
    </w:p>
    <w:p w:rsidR="00E479B0" w:rsidRPr="00E479B0" w:rsidRDefault="00E479B0" w:rsidP="00E479B0">
      <w:r w:rsidRPr="00E479B0">
        <w:t xml:space="preserve">Från slutet av mars </w:t>
      </w:r>
      <w:r w:rsidR="00D04A08">
        <w:t xml:space="preserve">och under </w:t>
      </w:r>
      <w:r w:rsidRPr="00E479B0">
        <w:t xml:space="preserve">april kommer pastor Munther Isaac att resa genom USA, i en föreläsningsturné om sin nya bok, Christ in the </w:t>
      </w:r>
      <w:proofErr w:type="spellStart"/>
      <w:r w:rsidRPr="00E479B0">
        <w:t>Rubble</w:t>
      </w:r>
      <w:proofErr w:type="spellEnd"/>
      <w:r w:rsidRPr="00E479B0">
        <w:t>. Han kommer att tala vid universitet, seminarier, kyrkor och andra institutioner. Mer information om hans turnédatum finns på hans Facebook</w:t>
      </w:r>
      <w:r w:rsidR="00D04A08">
        <w:t>-sida</w:t>
      </w:r>
      <w:r w:rsidRPr="00E479B0">
        <w:t>.</w:t>
      </w:r>
    </w:p>
    <w:p w:rsidR="00E479B0" w:rsidRPr="00E479B0" w:rsidRDefault="00E479B0" w:rsidP="00E479B0">
      <w:r w:rsidRPr="00E479B0">
        <w:rPr>
          <w:b/>
          <w:bCs/>
        </w:rPr>
        <w:t xml:space="preserve">Vishetens Gud, vi lyfter upp pastor Munther Isaac när han ger sig ut på sin resa för att dela din sanning och rättvisa. Led honom i hans tjänst med mod och tydlighet. Helige Ande, </w:t>
      </w:r>
      <w:r w:rsidR="00980886">
        <w:rPr>
          <w:b/>
          <w:bCs/>
        </w:rPr>
        <w:t>tänd</w:t>
      </w:r>
      <w:r w:rsidRPr="00E479B0">
        <w:rPr>
          <w:b/>
          <w:bCs/>
        </w:rPr>
        <w:t xml:space="preserve"> en profetisk föreställning inom oss för att avveckla imperiets teologier som förvränger ditt evangelium. Hjälp oss att hitta Kristus i spillrorna inte bara i Palestina utan i ruinerna av orättvisor var de än befinner sig, så att vi kan förkroppsliga hoppet om uppståndelse genom kreativa handlingar av motstånd, kärlek och solidaritet.</w:t>
      </w:r>
      <w:r w:rsidR="00980886">
        <w:rPr>
          <w:b/>
          <w:bCs/>
        </w:rPr>
        <w:t xml:space="preserve"> Herre i din nåd... </w:t>
      </w:r>
      <w:r w:rsidRPr="00E479B0">
        <w:rPr>
          <w:b/>
          <w:bCs/>
        </w:rPr>
        <w:t>hör vår bön.</w:t>
      </w:r>
    </w:p>
    <w:p w:rsidR="00E479B0" w:rsidRPr="00E479B0" w:rsidRDefault="00E479B0" w:rsidP="00E479B0">
      <w:r w:rsidRPr="00E479B0">
        <w:t xml:space="preserve">För att hedra </w:t>
      </w:r>
      <w:r w:rsidR="00980886" w:rsidRPr="00E479B0">
        <w:t>de</w:t>
      </w:r>
      <w:r w:rsidR="00980886">
        <w:t>n</w:t>
      </w:r>
      <w:r w:rsidR="00980886" w:rsidRPr="00E479B0">
        <w:t xml:space="preserve"> internationella kvinnodagen</w:t>
      </w:r>
      <w:r w:rsidR="00980886" w:rsidRPr="00E479B0">
        <w:t xml:space="preserve"> </w:t>
      </w:r>
      <w:r w:rsidR="00980886">
        <w:t xml:space="preserve">den 8 mars </w:t>
      </w:r>
      <w:r w:rsidRPr="00E479B0">
        <w:t xml:space="preserve">samarbetade Sabeel med lokala företag för att vara värd för en framgångsrik session med yoga- och läkande ljud. Vi planerar att fortsätta erbjuda yogaklasser varje lördag med Studio </w:t>
      </w:r>
      <w:proofErr w:type="spellStart"/>
      <w:r w:rsidRPr="00E479B0">
        <w:t>Sukuon</w:t>
      </w:r>
      <w:proofErr w:type="spellEnd"/>
      <w:r w:rsidRPr="00E479B0">
        <w:t>.</w:t>
      </w:r>
    </w:p>
    <w:p w:rsidR="00E479B0" w:rsidRPr="00E479B0" w:rsidRDefault="00E479B0" w:rsidP="00E479B0">
      <w:r w:rsidRPr="00E479B0">
        <w:rPr>
          <w:b/>
          <w:bCs/>
        </w:rPr>
        <w:t>Gud som skapade allt till din avbild, vi tackar för styrkan, motståndskraften och ledarskapet hos kvinnor överallt. Må kvinnor i världen hedras, bemyndigas och stödjas i deras arbete för rättvisa och fred. Välsigna initiativ som främjar helande, välbefinnande och gemenskap, och må detta vara en värld där alla människor, oavsett kön, lever med värdighet och frihet.</w:t>
      </w:r>
      <w:r w:rsidR="00980886">
        <w:rPr>
          <w:b/>
          <w:bCs/>
        </w:rPr>
        <w:t xml:space="preserve"> </w:t>
      </w:r>
      <w:r w:rsidRPr="00E479B0">
        <w:rPr>
          <w:b/>
          <w:bCs/>
        </w:rPr>
        <w:t>Herre i din nåd... hör vår bön.</w:t>
      </w:r>
    </w:p>
    <w:p w:rsidR="00E479B0" w:rsidRPr="00980886" w:rsidRDefault="00980886" w:rsidP="00E479B0">
      <w:r w:rsidRPr="00980886">
        <w:rPr>
          <w:bCs/>
        </w:rPr>
        <w:lastRenderedPageBreak/>
        <w:t>T</w:t>
      </w:r>
      <w:r w:rsidR="00E479B0" w:rsidRPr="00980886">
        <w:rPr>
          <w:bCs/>
        </w:rPr>
        <w:t>illsammans med Kyrkornas Världsråd</w:t>
      </w:r>
      <w:r w:rsidRPr="00980886">
        <w:rPr>
          <w:bCs/>
        </w:rPr>
        <w:t xml:space="preserve"> ber vi</w:t>
      </w:r>
      <w:r w:rsidR="00E479B0" w:rsidRPr="00980886">
        <w:rPr>
          <w:bCs/>
        </w:rPr>
        <w:t xml:space="preserve"> för länderna, Irland och Storbritannien: England, Nordirland, Skottland och Wales.</w:t>
      </w:r>
    </w:p>
    <w:p w:rsidR="00E479B0" w:rsidRPr="00E479B0" w:rsidRDefault="00980886" w:rsidP="00E479B0">
      <w:r>
        <w:rPr>
          <w:b/>
          <w:bCs/>
        </w:rPr>
        <w:t>Herre i din nåd... </w:t>
      </w:r>
      <w:r w:rsidR="00E479B0" w:rsidRPr="00E479B0">
        <w:rPr>
          <w:b/>
          <w:bCs/>
        </w:rPr>
        <w:t>hör våra böner.</w:t>
      </w:r>
      <w:r>
        <w:rPr>
          <w:b/>
          <w:bCs/>
        </w:rPr>
        <w:t xml:space="preserve"> </w:t>
      </w:r>
      <w:bookmarkEnd w:id="0"/>
    </w:p>
    <w:sectPr w:rsidR="00E479B0" w:rsidRPr="00E479B0" w:rsidSect="00980886">
      <w:pgSz w:w="11906" w:h="16838"/>
      <w:pgMar w:top="426"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B0"/>
    <w:rsid w:val="004F21C9"/>
    <w:rsid w:val="00980886"/>
    <w:rsid w:val="00D04A08"/>
    <w:rsid w:val="00E479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023967">
      <w:bodyDiv w:val="1"/>
      <w:marLeft w:val="0"/>
      <w:marRight w:val="0"/>
      <w:marTop w:val="0"/>
      <w:marBottom w:val="0"/>
      <w:divBdr>
        <w:top w:val="none" w:sz="0" w:space="0" w:color="auto"/>
        <w:left w:val="none" w:sz="0" w:space="0" w:color="auto"/>
        <w:bottom w:val="none" w:sz="0" w:space="0" w:color="auto"/>
        <w:right w:val="none" w:sz="0" w:space="0" w:color="auto"/>
      </w:divBdr>
      <w:divsChild>
        <w:div w:id="955940110">
          <w:marLeft w:val="0"/>
          <w:marRight w:val="0"/>
          <w:marTop w:val="240"/>
          <w:marBottom w:val="150"/>
          <w:divBdr>
            <w:top w:val="none" w:sz="0" w:space="0" w:color="auto"/>
            <w:left w:val="none" w:sz="0" w:space="0" w:color="auto"/>
            <w:bottom w:val="none" w:sz="0" w:space="0" w:color="auto"/>
            <w:right w:val="none" w:sz="0" w:space="0" w:color="auto"/>
          </w:divBdr>
        </w:div>
        <w:div w:id="750125214">
          <w:marLeft w:val="0"/>
          <w:marRight w:val="0"/>
          <w:marTop w:val="240"/>
          <w:marBottom w:val="150"/>
          <w:divBdr>
            <w:top w:val="none" w:sz="0" w:space="0" w:color="auto"/>
            <w:left w:val="none" w:sz="0" w:space="0" w:color="auto"/>
            <w:bottom w:val="none" w:sz="0" w:space="0" w:color="auto"/>
            <w:right w:val="none" w:sz="0" w:space="0" w:color="auto"/>
          </w:divBdr>
        </w:div>
        <w:div w:id="1199319808">
          <w:marLeft w:val="0"/>
          <w:marRight w:val="0"/>
          <w:marTop w:val="240"/>
          <w:marBottom w:val="150"/>
          <w:divBdr>
            <w:top w:val="none" w:sz="0" w:space="0" w:color="auto"/>
            <w:left w:val="none" w:sz="0" w:space="0" w:color="auto"/>
            <w:bottom w:val="none" w:sz="0" w:space="0" w:color="auto"/>
            <w:right w:val="none" w:sz="0" w:space="0" w:color="auto"/>
          </w:divBdr>
        </w:div>
        <w:div w:id="590118753">
          <w:marLeft w:val="0"/>
          <w:marRight w:val="0"/>
          <w:marTop w:val="240"/>
          <w:marBottom w:val="0"/>
          <w:divBdr>
            <w:top w:val="none" w:sz="0" w:space="0" w:color="auto"/>
            <w:left w:val="none" w:sz="0" w:space="0" w:color="auto"/>
            <w:bottom w:val="none" w:sz="0" w:space="0" w:color="auto"/>
            <w:right w:val="none" w:sz="0" w:space="0" w:color="auto"/>
          </w:divBdr>
        </w:div>
        <w:div w:id="1232741342">
          <w:marLeft w:val="0"/>
          <w:marRight w:val="0"/>
          <w:marTop w:val="240"/>
          <w:marBottom w:val="0"/>
          <w:divBdr>
            <w:top w:val="none" w:sz="0" w:space="0" w:color="auto"/>
            <w:left w:val="none" w:sz="0" w:space="0" w:color="auto"/>
            <w:bottom w:val="none" w:sz="0" w:space="0" w:color="auto"/>
            <w:right w:val="none" w:sz="0" w:space="0" w:color="auto"/>
          </w:divBdr>
        </w:div>
        <w:div w:id="2128621026">
          <w:marLeft w:val="0"/>
          <w:marRight w:val="0"/>
          <w:marTop w:val="240"/>
          <w:marBottom w:val="0"/>
          <w:divBdr>
            <w:top w:val="none" w:sz="0" w:space="0" w:color="auto"/>
            <w:left w:val="none" w:sz="0" w:space="0" w:color="auto"/>
            <w:bottom w:val="none" w:sz="0" w:space="0" w:color="auto"/>
            <w:right w:val="none" w:sz="0" w:space="0" w:color="auto"/>
          </w:divBdr>
        </w:div>
        <w:div w:id="1319260342">
          <w:marLeft w:val="0"/>
          <w:marRight w:val="0"/>
          <w:marTop w:val="240"/>
          <w:marBottom w:val="150"/>
          <w:divBdr>
            <w:top w:val="none" w:sz="0" w:space="0" w:color="auto"/>
            <w:left w:val="none" w:sz="0" w:space="0" w:color="auto"/>
            <w:bottom w:val="none" w:sz="0" w:space="0" w:color="auto"/>
            <w:right w:val="none" w:sz="0" w:space="0" w:color="auto"/>
          </w:divBdr>
        </w:div>
        <w:div w:id="2135711063">
          <w:marLeft w:val="0"/>
          <w:marRight w:val="0"/>
          <w:marTop w:val="240"/>
          <w:marBottom w:val="0"/>
          <w:divBdr>
            <w:top w:val="none" w:sz="0" w:space="0" w:color="auto"/>
            <w:left w:val="none" w:sz="0" w:space="0" w:color="auto"/>
            <w:bottom w:val="none" w:sz="0" w:space="0" w:color="auto"/>
            <w:right w:val="none" w:sz="0" w:space="0" w:color="auto"/>
          </w:divBdr>
        </w:div>
        <w:div w:id="15809789">
          <w:marLeft w:val="0"/>
          <w:marRight w:val="0"/>
          <w:marTop w:val="240"/>
          <w:marBottom w:val="0"/>
          <w:divBdr>
            <w:top w:val="none" w:sz="0" w:space="0" w:color="auto"/>
            <w:left w:val="none" w:sz="0" w:space="0" w:color="auto"/>
            <w:bottom w:val="none" w:sz="0" w:space="0" w:color="auto"/>
            <w:right w:val="none" w:sz="0" w:space="0" w:color="auto"/>
          </w:divBdr>
        </w:div>
        <w:div w:id="1471904489">
          <w:marLeft w:val="0"/>
          <w:marRight w:val="0"/>
          <w:marTop w:val="240"/>
          <w:marBottom w:val="0"/>
          <w:divBdr>
            <w:top w:val="none" w:sz="0" w:space="0" w:color="auto"/>
            <w:left w:val="none" w:sz="0" w:space="0" w:color="auto"/>
            <w:bottom w:val="none" w:sz="0" w:space="0" w:color="auto"/>
            <w:right w:val="none" w:sz="0" w:space="0" w:color="auto"/>
          </w:divBdr>
        </w:div>
        <w:div w:id="1745832824">
          <w:marLeft w:val="0"/>
          <w:marRight w:val="0"/>
          <w:marTop w:val="240"/>
          <w:marBottom w:val="150"/>
          <w:divBdr>
            <w:top w:val="none" w:sz="0" w:space="0" w:color="auto"/>
            <w:left w:val="none" w:sz="0" w:space="0" w:color="auto"/>
            <w:bottom w:val="none" w:sz="0" w:space="0" w:color="auto"/>
            <w:right w:val="none" w:sz="0" w:space="0" w:color="auto"/>
          </w:divBdr>
        </w:div>
        <w:div w:id="1726566645">
          <w:marLeft w:val="0"/>
          <w:marRight w:val="0"/>
          <w:marTop w:val="240"/>
          <w:marBottom w:val="0"/>
          <w:divBdr>
            <w:top w:val="none" w:sz="0" w:space="0" w:color="auto"/>
            <w:left w:val="none" w:sz="0" w:space="0" w:color="auto"/>
            <w:bottom w:val="none" w:sz="0" w:space="0" w:color="auto"/>
            <w:right w:val="none" w:sz="0" w:space="0" w:color="auto"/>
          </w:divBdr>
        </w:div>
        <w:div w:id="2019771744">
          <w:marLeft w:val="0"/>
          <w:marRight w:val="0"/>
          <w:marTop w:val="240"/>
          <w:marBottom w:val="0"/>
          <w:divBdr>
            <w:top w:val="none" w:sz="0" w:space="0" w:color="auto"/>
            <w:left w:val="none" w:sz="0" w:space="0" w:color="auto"/>
            <w:bottom w:val="none" w:sz="0" w:space="0" w:color="auto"/>
            <w:right w:val="none" w:sz="0" w:space="0" w:color="auto"/>
          </w:divBdr>
        </w:div>
        <w:div w:id="94058427">
          <w:marLeft w:val="0"/>
          <w:marRight w:val="0"/>
          <w:marTop w:val="240"/>
          <w:marBottom w:val="0"/>
          <w:divBdr>
            <w:top w:val="none" w:sz="0" w:space="0" w:color="auto"/>
            <w:left w:val="none" w:sz="0" w:space="0" w:color="auto"/>
            <w:bottom w:val="none" w:sz="0" w:space="0" w:color="auto"/>
            <w:right w:val="none" w:sz="0" w:space="0" w:color="auto"/>
          </w:divBdr>
        </w:div>
        <w:div w:id="505632847">
          <w:marLeft w:val="0"/>
          <w:marRight w:val="0"/>
          <w:marTop w:val="240"/>
          <w:marBottom w:val="150"/>
          <w:divBdr>
            <w:top w:val="none" w:sz="0" w:space="0" w:color="auto"/>
            <w:left w:val="none" w:sz="0" w:space="0" w:color="auto"/>
            <w:bottom w:val="none" w:sz="0" w:space="0" w:color="auto"/>
            <w:right w:val="none" w:sz="0" w:space="0" w:color="auto"/>
          </w:divBdr>
        </w:div>
        <w:div w:id="1925527261">
          <w:marLeft w:val="0"/>
          <w:marRight w:val="0"/>
          <w:marTop w:val="240"/>
          <w:marBottom w:val="150"/>
          <w:divBdr>
            <w:top w:val="none" w:sz="0" w:space="0" w:color="auto"/>
            <w:left w:val="none" w:sz="0" w:space="0" w:color="auto"/>
            <w:bottom w:val="none" w:sz="0" w:space="0" w:color="auto"/>
            <w:right w:val="none" w:sz="0" w:space="0" w:color="auto"/>
          </w:divBdr>
        </w:div>
        <w:div w:id="1335911532">
          <w:marLeft w:val="0"/>
          <w:marRight w:val="0"/>
          <w:marTop w:val="240"/>
          <w:marBottom w:val="0"/>
          <w:divBdr>
            <w:top w:val="none" w:sz="0" w:space="0" w:color="auto"/>
            <w:left w:val="none" w:sz="0" w:space="0" w:color="auto"/>
            <w:bottom w:val="none" w:sz="0" w:space="0" w:color="auto"/>
            <w:right w:val="none" w:sz="0" w:space="0" w:color="auto"/>
          </w:divBdr>
        </w:div>
        <w:div w:id="802040502">
          <w:marLeft w:val="0"/>
          <w:marRight w:val="0"/>
          <w:marTop w:val="240"/>
          <w:marBottom w:val="0"/>
          <w:divBdr>
            <w:top w:val="none" w:sz="0" w:space="0" w:color="auto"/>
            <w:left w:val="none" w:sz="0" w:space="0" w:color="auto"/>
            <w:bottom w:val="none" w:sz="0" w:space="0" w:color="auto"/>
            <w:right w:val="none" w:sz="0" w:space="0" w:color="auto"/>
          </w:divBdr>
        </w:div>
        <w:div w:id="546264162">
          <w:marLeft w:val="0"/>
          <w:marRight w:val="0"/>
          <w:marTop w:val="240"/>
          <w:marBottom w:val="0"/>
          <w:divBdr>
            <w:top w:val="none" w:sz="0" w:space="0" w:color="auto"/>
            <w:left w:val="none" w:sz="0" w:space="0" w:color="auto"/>
            <w:bottom w:val="none" w:sz="0" w:space="0" w:color="auto"/>
            <w:right w:val="none" w:sz="0" w:space="0" w:color="auto"/>
          </w:divBdr>
        </w:div>
        <w:div w:id="1400522851">
          <w:marLeft w:val="0"/>
          <w:marRight w:val="0"/>
          <w:marTop w:val="240"/>
          <w:marBottom w:val="150"/>
          <w:divBdr>
            <w:top w:val="none" w:sz="0" w:space="0" w:color="auto"/>
            <w:left w:val="none" w:sz="0" w:space="0" w:color="auto"/>
            <w:bottom w:val="none" w:sz="0" w:space="0" w:color="auto"/>
            <w:right w:val="none" w:sz="0" w:space="0" w:color="auto"/>
          </w:divBdr>
        </w:div>
        <w:div w:id="721174127">
          <w:marLeft w:val="0"/>
          <w:marRight w:val="0"/>
          <w:marTop w:val="240"/>
          <w:marBottom w:val="0"/>
          <w:divBdr>
            <w:top w:val="none" w:sz="0" w:space="0" w:color="auto"/>
            <w:left w:val="none" w:sz="0" w:space="0" w:color="auto"/>
            <w:bottom w:val="none" w:sz="0" w:space="0" w:color="auto"/>
            <w:right w:val="none" w:sz="0" w:space="0" w:color="auto"/>
          </w:divBdr>
        </w:div>
        <w:div w:id="932200969">
          <w:marLeft w:val="0"/>
          <w:marRight w:val="0"/>
          <w:marTop w:val="240"/>
          <w:marBottom w:val="0"/>
          <w:divBdr>
            <w:top w:val="none" w:sz="0" w:space="0" w:color="auto"/>
            <w:left w:val="none" w:sz="0" w:space="0" w:color="auto"/>
            <w:bottom w:val="none" w:sz="0" w:space="0" w:color="auto"/>
            <w:right w:val="none" w:sz="0" w:space="0" w:color="auto"/>
          </w:divBdr>
        </w:div>
        <w:div w:id="1662730935">
          <w:marLeft w:val="0"/>
          <w:marRight w:val="0"/>
          <w:marTop w:val="240"/>
          <w:marBottom w:val="0"/>
          <w:divBdr>
            <w:top w:val="none" w:sz="0" w:space="0" w:color="auto"/>
            <w:left w:val="none" w:sz="0" w:space="0" w:color="auto"/>
            <w:bottom w:val="none" w:sz="0" w:space="0" w:color="auto"/>
            <w:right w:val="none" w:sz="0" w:space="0" w:color="auto"/>
          </w:divBdr>
        </w:div>
        <w:div w:id="2036226451">
          <w:marLeft w:val="0"/>
          <w:marRight w:val="0"/>
          <w:marTop w:val="240"/>
          <w:marBottom w:val="0"/>
          <w:divBdr>
            <w:top w:val="none" w:sz="0" w:space="0" w:color="auto"/>
            <w:left w:val="none" w:sz="0" w:space="0" w:color="auto"/>
            <w:bottom w:val="none" w:sz="0" w:space="0" w:color="auto"/>
            <w:right w:val="none" w:sz="0" w:space="0" w:color="auto"/>
          </w:divBdr>
        </w:div>
        <w:div w:id="1927882104">
          <w:marLeft w:val="0"/>
          <w:marRight w:val="0"/>
          <w:marTop w:val="240"/>
          <w:marBottom w:val="0"/>
          <w:divBdr>
            <w:top w:val="none" w:sz="0" w:space="0" w:color="auto"/>
            <w:left w:val="none" w:sz="0" w:space="0" w:color="auto"/>
            <w:bottom w:val="none" w:sz="0" w:space="0" w:color="auto"/>
            <w:right w:val="none" w:sz="0" w:space="0" w:color="auto"/>
          </w:divBdr>
        </w:div>
        <w:div w:id="1970739155">
          <w:marLeft w:val="0"/>
          <w:marRight w:val="0"/>
          <w:marTop w:val="240"/>
          <w:marBottom w:val="0"/>
          <w:divBdr>
            <w:top w:val="none" w:sz="0" w:space="0" w:color="auto"/>
            <w:left w:val="none" w:sz="0" w:space="0" w:color="auto"/>
            <w:bottom w:val="none" w:sz="0" w:space="0" w:color="auto"/>
            <w:right w:val="none" w:sz="0" w:space="0" w:color="auto"/>
          </w:divBdr>
        </w:div>
        <w:div w:id="450905927">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680</Words>
  <Characters>3605</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2025-03-12T18:13:00Z</dcterms:created>
  <dcterms:modified xsi:type="dcterms:W3CDTF">2025-03-12T18:38:00Z</dcterms:modified>
</cp:coreProperties>
</file>